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6EB5" w14:textId="3F149813" w:rsidR="00E702EF" w:rsidRPr="00E702EF" w:rsidRDefault="0054081E" w:rsidP="00E702EF">
      <w:pPr>
        <w:spacing w:after="0" w:line="360" w:lineRule="auto"/>
        <w:ind w:left="4320"/>
        <w:jc w:val="right"/>
        <w:rPr>
          <w:i/>
          <w:iCs/>
          <w:sz w:val="20"/>
          <w:szCs w:val="20"/>
        </w:rPr>
      </w:pPr>
      <w:r w:rsidRPr="0054081E">
        <w:rPr>
          <w:noProof/>
        </w:rPr>
        <w:drawing>
          <wp:anchor distT="0" distB="0" distL="114300" distR="114300" simplePos="0" relativeHeight="251660292" behindDoc="0" locked="0" layoutInCell="1" allowOverlap="1" wp14:anchorId="503020B9" wp14:editId="1186B8BD">
            <wp:simplePos x="0" y="0"/>
            <wp:positionH relativeFrom="column">
              <wp:posOffset>3033395</wp:posOffset>
            </wp:positionH>
            <wp:positionV relativeFrom="paragraph">
              <wp:posOffset>0</wp:posOffset>
            </wp:positionV>
            <wp:extent cx="3028950" cy="1112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5491"/>
                    <a:stretch/>
                  </pic:blipFill>
                  <pic:spPr bwMode="auto">
                    <a:xfrm>
                      <a:off x="0" y="0"/>
                      <a:ext cx="302895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7AC" w:rsidRPr="004B67AC">
        <w:rPr>
          <w:noProof/>
        </w:rPr>
        <w:drawing>
          <wp:anchor distT="0" distB="0" distL="114300" distR="114300" simplePos="0" relativeHeight="251659268" behindDoc="0" locked="0" layoutInCell="1" allowOverlap="1" wp14:anchorId="5E181D0C" wp14:editId="68913FA2">
            <wp:simplePos x="0" y="0"/>
            <wp:positionH relativeFrom="column">
              <wp:posOffset>-243205</wp:posOffset>
            </wp:positionH>
            <wp:positionV relativeFrom="paragraph">
              <wp:posOffset>71120</wp:posOffset>
            </wp:positionV>
            <wp:extent cx="207645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6172"/>
                    <a:stretch/>
                  </pic:blipFill>
                  <pic:spPr bwMode="auto">
                    <a:xfrm>
                      <a:off x="0" y="0"/>
                      <a:ext cx="20764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3A4">
        <w:tab/>
      </w:r>
      <w:r w:rsidR="004B67AC">
        <w:rPr>
          <w:i/>
          <w:iCs/>
          <w:sz w:val="20"/>
          <w:szCs w:val="20"/>
        </w:rPr>
        <w:t xml:space="preserve"> </w:t>
      </w:r>
      <w:proofErr w:type="spellStart"/>
      <w:r w:rsidR="004B67AC">
        <w:rPr>
          <w:i/>
          <w:iCs/>
          <w:sz w:val="20"/>
          <w:szCs w:val="20"/>
        </w:rPr>
        <w:t>Killenaule</w:t>
      </w:r>
      <w:proofErr w:type="spellEnd"/>
      <w:r w:rsidR="004B67AC">
        <w:rPr>
          <w:i/>
          <w:iCs/>
          <w:sz w:val="20"/>
          <w:szCs w:val="20"/>
        </w:rPr>
        <w:t>, Thurles, Co. Tipperary</w:t>
      </w:r>
      <w:r>
        <w:rPr>
          <w:i/>
          <w:iCs/>
          <w:sz w:val="20"/>
          <w:szCs w:val="20"/>
        </w:rPr>
        <w:t>.</w:t>
      </w:r>
      <w:r w:rsidR="004B67AC">
        <w:rPr>
          <w:i/>
          <w:iCs/>
          <w:sz w:val="20"/>
          <w:szCs w:val="20"/>
        </w:rPr>
        <w:t xml:space="preserve"> E41XY95</w:t>
      </w:r>
    </w:p>
    <w:p w14:paraId="24509E06" w14:textId="512901CC" w:rsidR="000510A9" w:rsidRDefault="000510A9" w:rsidP="00B243A4">
      <w:pPr>
        <w:tabs>
          <w:tab w:val="left" w:pos="8320"/>
        </w:tabs>
        <w:jc w:val="center"/>
      </w:pPr>
    </w:p>
    <w:p w14:paraId="3A3AC899" w14:textId="77777777" w:rsidR="00BA7F84" w:rsidRPr="002D317F" w:rsidRDefault="00BA7F84" w:rsidP="002D317F">
      <w:pPr>
        <w:rPr>
          <w:lang w:val="en-US" w:eastAsia="ja-JP"/>
        </w:rPr>
      </w:pPr>
    </w:p>
    <w:p w14:paraId="6E9F69B3" w14:textId="7E17A5DF"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902D7A">
        <w:rPr>
          <w:rFonts w:ascii="Georgia" w:hAnsi="Georgia"/>
          <w:b/>
          <w:sz w:val="40"/>
          <w:szCs w:val="40"/>
        </w:rPr>
        <w:t>1</w:t>
      </w:r>
      <w:r>
        <w:rPr>
          <w:rFonts w:ascii="Georgia" w:hAnsi="Georgia"/>
          <w:b/>
          <w:sz w:val="40"/>
          <w:szCs w:val="40"/>
        </w:rPr>
        <w:t>/202</w:t>
      </w:r>
      <w:r w:rsidR="00902D7A">
        <w:rPr>
          <w:rFonts w:ascii="Georgia" w:hAnsi="Georgia"/>
          <w:b/>
          <w:sz w:val="40"/>
          <w:szCs w:val="40"/>
        </w:rPr>
        <w:t>2</w:t>
      </w:r>
    </w:p>
    <w:p w14:paraId="6C43546B" w14:textId="77777777" w:rsidR="002E7312" w:rsidRPr="002E7312" w:rsidRDefault="002E7312" w:rsidP="002E7312">
      <w:pPr>
        <w:rPr>
          <w:lang w:val="en-US" w:eastAsia="ja-JP"/>
        </w:rPr>
      </w:pPr>
    </w:p>
    <w:p w14:paraId="74A6FC93" w14:textId="77777777" w:rsidR="00B243A4" w:rsidRDefault="00B243A4" w:rsidP="00B243A4">
      <w:pPr>
        <w:spacing w:after="0"/>
        <w:rPr>
          <w:lang w:val="en-US" w:eastAsia="ja-JP"/>
        </w:rPr>
      </w:pPr>
    </w:p>
    <w:p w14:paraId="453479AE" w14:textId="6F87C64F" w:rsidR="00B243A4" w:rsidRPr="00D720E4" w:rsidRDefault="004B67AC" w:rsidP="00B243A4">
      <w:pPr>
        <w:spacing w:after="0"/>
        <w:jc w:val="center"/>
        <w:rPr>
          <w:rFonts w:ascii="Georgia" w:hAnsi="Georgia"/>
          <w:b/>
          <w:sz w:val="32"/>
          <w:szCs w:val="32"/>
          <w:lang w:val="en-US" w:eastAsia="ja-JP"/>
        </w:rPr>
      </w:pPr>
      <w:r>
        <w:rPr>
          <w:rFonts w:ascii="Georgia" w:hAnsi="Georgia"/>
          <w:b/>
          <w:sz w:val="32"/>
          <w:szCs w:val="32"/>
          <w:lang w:val="en-US" w:eastAsia="ja-JP"/>
        </w:rPr>
        <w:t>Scoil Ruáin</w:t>
      </w:r>
      <w:r w:rsidR="00B243A4" w:rsidRPr="00D720E4">
        <w:rPr>
          <w:rFonts w:ascii="Georgia" w:hAnsi="Georgia"/>
          <w:b/>
          <w:sz w:val="32"/>
          <w:szCs w:val="32"/>
          <w:lang w:val="en-US" w:eastAsia="ja-JP"/>
        </w:rPr>
        <w:t xml:space="preserve"> Post</w:t>
      </w:r>
      <w:r w:rsidR="00B243A4">
        <w:rPr>
          <w:rFonts w:ascii="Georgia" w:hAnsi="Georgia"/>
          <w:b/>
          <w:sz w:val="32"/>
          <w:szCs w:val="32"/>
          <w:lang w:val="en-US" w:eastAsia="ja-JP"/>
        </w:rPr>
        <w:t>-P</w:t>
      </w:r>
      <w:r w:rsidR="00B243A4" w:rsidRPr="00D720E4">
        <w:rPr>
          <w:rFonts w:ascii="Georgia" w:hAnsi="Georgia"/>
          <w:b/>
          <w:sz w:val="32"/>
          <w:szCs w:val="32"/>
          <w:lang w:val="en-US" w:eastAsia="ja-JP"/>
        </w:rPr>
        <w:t>rimary School</w:t>
      </w:r>
    </w:p>
    <w:p w14:paraId="4764D96E" w14:textId="4897FF8E" w:rsidR="00B243A4" w:rsidRDefault="00B243A4" w:rsidP="00B243A4">
      <w:pPr>
        <w:tabs>
          <w:tab w:val="left" w:pos="8320"/>
        </w:tabs>
        <w:jc w:val="center"/>
      </w:pPr>
    </w:p>
    <w:p w14:paraId="0A33BE49" w14:textId="77777777" w:rsidR="002E7312" w:rsidRDefault="002E7312"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72EE8D3D"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4B67AC">
        <w:rPr>
          <w:rFonts w:ascii="Georgia" w:hAnsi="Georgia" w:cs="Arial"/>
          <w:sz w:val="24"/>
          <w:szCs w:val="24"/>
        </w:rPr>
        <w:t>Scoil Ruáin</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6B80492A" w14:textId="344EBBE3" w:rsidR="00AB0E21" w:rsidRPr="009956EF" w:rsidRDefault="002D317F" w:rsidP="00AE0149">
      <w:pPr>
        <w:pStyle w:val="Heading1"/>
        <w:tabs>
          <w:tab w:val="left" w:pos="851"/>
        </w:tabs>
        <w:spacing w:line="360" w:lineRule="auto"/>
        <w:rPr>
          <w:rFonts w:ascii="Georgia" w:hAnsi="Georgia"/>
          <w:sz w:val="32"/>
          <w:szCs w:val="32"/>
        </w:rPr>
      </w:pPr>
      <w:r w:rsidRPr="006B40F1">
        <w:rPr>
          <w:rFonts w:ascii="Georgia" w:hAnsi="Georgia"/>
          <w:sz w:val="24"/>
          <w:szCs w:val="24"/>
        </w:rPr>
        <w:br w:type="page"/>
      </w:r>
      <w:r w:rsidR="00080500" w:rsidRPr="009956EF">
        <w:rPr>
          <w:rFonts w:ascii="Georgia" w:hAnsi="Georgia"/>
          <w:sz w:val="32"/>
          <w:szCs w:val="32"/>
        </w:rPr>
        <w:lastRenderedPageBreak/>
        <w:t xml:space="preserve">Introduction to </w:t>
      </w:r>
      <w:r w:rsidR="004B67AC" w:rsidRPr="009956EF">
        <w:rPr>
          <w:rFonts w:ascii="Georgia" w:hAnsi="Georgia"/>
          <w:sz w:val="32"/>
          <w:szCs w:val="32"/>
        </w:rPr>
        <w:t>Scoil Ruáin</w:t>
      </w:r>
    </w:p>
    <w:p w14:paraId="7362D816" w14:textId="47D2EA08" w:rsidR="00D21279" w:rsidRPr="006B40F1" w:rsidRDefault="00D21279" w:rsidP="009956EF">
      <w:pPr>
        <w:pStyle w:val="NormalWeb"/>
        <w:shd w:val="clear" w:color="auto" w:fill="FFFFFF"/>
        <w:spacing w:before="0" w:beforeAutospacing="0" w:after="0" w:afterAutospacing="0" w:line="360" w:lineRule="auto"/>
        <w:jc w:val="both"/>
        <w:rPr>
          <w:rFonts w:ascii="Georgia" w:hAnsi="Georgia" w:cs="Segoe UI"/>
          <w:color w:val="212121"/>
        </w:rPr>
      </w:pPr>
      <w:r w:rsidRPr="006B40F1">
        <w:rPr>
          <w:rFonts w:ascii="Georgia" w:hAnsi="Georgia" w:cs="Segoe UI"/>
          <w:color w:val="212121"/>
        </w:rPr>
        <w:t xml:space="preserve">Scoil Ruáin is a co-educational, multi-denominational school, one of ten post-primary schools under the trusteeship of Tipperary ETB. It is situated on the edge of the village of </w:t>
      </w:r>
      <w:proofErr w:type="spellStart"/>
      <w:r w:rsidRPr="006B40F1">
        <w:rPr>
          <w:rFonts w:ascii="Georgia" w:hAnsi="Georgia" w:cs="Segoe UI"/>
          <w:color w:val="212121"/>
        </w:rPr>
        <w:t>Killenaule</w:t>
      </w:r>
      <w:proofErr w:type="spellEnd"/>
      <w:r w:rsidRPr="006B40F1">
        <w:rPr>
          <w:rFonts w:ascii="Georgia" w:hAnsi="Georgia" w:cs="Segoe UI"/>
          <w:color w:val="212121"/>
        </w:rPr>
        <w:t>, Co. Tipperary. The school’s catchment area is largely a rural one, nestling in south Tipperary between the towns of Thurles &amp; Clonmel.</w:t>
      </w:r>
    </w:p>
    <w:p w14:paraId="2656F12C" w14:textId="77777777" w:rsidR="009956EF" w:rsidRDefault="009956EF" w:rsidP="009956EF">
      <w:pPr>
        <w:spacing w:after="0" w:line="360" w:lineRule="auto"/>
        <w:jc w:val="both"/>
        <w:rPr>
          <w:rFonts w:ascii="Georgia" w:hAnsi="Georgia"/>
          <w:b/>
          <w:bCs/>
          <w:sz w:val="24"/>
          <w:szCs w:val="24"/>
        </w:rPr>
      </w:pPr>
    </w:p>
    <w:p w14:paraId="6AD5FEBE" w14:textId="523A6C3B" w:rsidR="00D72CDA" w:rsidRPr="006B40F1" w:rsidRDefault="00D72CDA" w:rsidP="009956EF">
      <w:pPr>
        <w:spacing w:after="0" w:line="360" w:lineRule="auto"/>
        <w:jc w:val="both"/>
        <w:rPr>
          <w:rFonts w:ascii="Georgia" w:hAnsi="Georgia"/>
          <w:b/>
          <w:bCs/>
          <w:sz w:val="24"/>
          <w:szCs w:val="24"/>
        </w:rPr>
      </w:pPr>
      <w:r w:rsidRPr="006B40F1">
        <w:rPr>
          <w:rFonts w:ascii="Georgia" w:hAnsi="Georgia"/>
          <w:b/>
          <w:bCs/>
          <w:sz w:val="24"/>
          <w:szCs w:val="24"/>
        </w:rPr>
        <w:t>Vision</w:t>
      </w:r>
      <w:r w:rsidR="00D21279" w:rsidRPr="006B40F1">
        <w:rPr>
          <w:rFonts w:ascii="Georgia" w:hAnsi="Georgia"/>
          <w:b/>
          <w:bCs/>
          <w:sz w:val="24"/>
          <w:szCs w:val="24"/>
        </w:rPr>
        <w:t>/Mission</w:t>
      </w:r>
    </w:p>
    <w:p w14:paraId="65EAD280" w14:textId="68C90926" w:rsidR="00D72CDA" w:rsidRDefault="00D72CDA" w:rsidP="009956EF">
      <w:pPr>
        <w:spacing w:after="0" w:line="360" w:lineRule="auto"/>
        <w:jc w:val="both"/>
        <w:rPr>
          <w:rFonts w:ascii="Georgia" w:hAnsi="Georgia" w:cs="Arial"/>
          <w:sz w:val="24"/>
          <w:szCs w:val="24"/>
        </w:rPr>
      </w:pPr>
      <w:r w:rsidRPr="006B40F1">
        <w:rPr>
          <w:rFonts w:ascii="Georgia" w:hAnsi="Georgia"/>
          <w:sz w:val="24"/>
          <w:szCs w:val="24"/>
        </w:rPr>
        <w:t>Scoil Ruáin is “</w:t>
      </w:r>
      <w:r w:rsidRPr="006B40F1">
        <w:rPr>
          <w:rFonts w:ascii="Georgia" w:hAnsi="Georgia"/>
          <w:i/>
          <w:iCs/>
          <w:sz w:val="24"/>
          <w:szCs w:val="24"/>
        </w:rPr>
        <w:t xml:space="preserve">A school where every child </w:t>
      </w:r>
      <w:proofErr w:type="gramStart"/>
      <w:r w:rsidRPr="006B40F1">
        <w:rPr>
          <w:rFonts w:ascii="Georgia" w:hAnsi="Georgia"/>
          <w:i/>
          <w:iCs/>
          <w:sz w:val="24"/>
          <w:szCs w:val="24"/>
        </w:rPr>
        <w:t>matters</w:t>
      </w:r>
      <w:proofErr w:type="gramEnd"/>
      <w:r w:rsidRPr="006B40F1">
        <w:rPr>
          <w:rFonts w:ascii="Georgia" w:hAnsi="Georgia"/>
          <w:i/>
          <w:iCs/>
          <w:sz w:val="24"/>
          <w:szCs w:val="24"/>
        </w:rPr>
        <w:t>”</w:t>
      </w:r>
      <w:r w:rsidRPr="006B40F1">
        <w:rPr>
          <w:rFonts w:ascii="Georgia" w:hAnsi="Georgia"/>
          <w:sz w:val="24"/>
          <w:szCs w:val="24"/>
        </w:rPr>
        <w:t xml:space="preserve">. We have created a community that has our students at the core of all the great things we do. We endeavour to maximise the full potential of all our students in a creative, </w:t>
      </w:r>
      <w:proofErr w:type="gramStart"/>
      <w:r w:rsidRPr="006B40F1">
        <w:rPr>
          <w:rFonts w:ascii="Georgia" w:hAnsi="Georgia"/>
          <w:sz w:val="24"/>
          <w:szCs w:val="24"/>
        </w:rPr>
        <w:t>safe</w:t>
      </w:r>
      <w:proofErr w:type="gramEnd"/>
      <w:r w:rsidRPr="006B40F1">
        <w:rPr>
          <w:rFonts w:ascii="Georgia" w:hAnsi="Georgia"/>
          <w:sz w:val="24"/>
          <w:szCs w:val="24"/>
        </w:rPr>
        <w:t xml:space="preserve"> and happy learning environment.</w:t>
      </w:r>
      <w:r w:rsidR="009956EF">
        <w:rPr>
          <w:rFonts w:ascii="Georgia" w:hAnsi="Georgia"/>
          <w:sz w:val="24"/>
          <w:szCs w:val="24"/>
        </w:rPr>
        <w:t xml:space="preserve"> </w:t>
      </w:r>
      <w:r w:rsidRPr="006B40F1">
        <w:rPr>
          <w:rFonts w:ascii="Georgia" w:hAnsi="Georgia" w:cs="Arial"/>
          <w:sz w:val="24"/>
          <w:szCs w:val="24"/>
        </w:rPr>
        <w:t xml:space="preserve">We will encourage the development of the complete person in keeping with our school motto “Ad </w:t>
      </w:r>
      <w:proofErr w:type="spellStart"/>
      <w:r w:rsidRPr="006B40F1">
        <w:rPr>
          <w:rFonts w:ascii="Georgia" w:hAnsi="Georgia" w:cs="Arial"/>
          <w:sz w:val="24"/>
          <w:szCs w:val="24"/>
        </w:rPr>
        <w:t>totam</w:t>
      </w:r>
      <w:proofErr w:type="spellEnd"/>
      <w:r w:rsidRPr="006B40F1">
        <w:rPr>
          <w:rFonts w:ascii="Georgia" w:hAnsi="Georgia" w:cs="Arial"/>
          <w:sz w:val="24"/>
          <w:szCs w:val="24"/>
        </w:rPr>
        <w:t xml:space="preserve"> Personam”.</w:t>
      </w:r>
    </w:p>
    <w:p w14:paraId="0370D897" w14:textId="77777777" w:rsidR="009956EF" w:rsidRPr="006B40F1" w:rsidRDefault="009956EF" w:rsidP="009956EF">
      <w:pPr>
        <w:spacing w:after="0" w:line="360" w:lineRule="auto"/>
        <w:jc w:val="both"/>
        <w:rPr>
          <w:rFonts w:ascii="Georgia" w:hAnsi="Georgia"/>
          <w:sz w:val="24"/>
          <w:szCs w:val="24"/>
        </w:rPr>
      </w:pPr>
    </w:p>
    <w:p w14:paraId="5183CCA4" w14:textId="357986E1" w:rsidR="00786825" w:rsidRPr="006B40F1" w:rsidRDefault="00786825" w:rsidP="009956EF">
      <w:pPr>
        <w:spacing w:after="0" w:line="360" w:lineRule="auto"/>
        <w:jc w:val="both"/>
        <w:rPr>
          <w:rFonts w:ascii="Georgia" w:hAnsi="Georgia"/>
          <w:b/>
          <w:bCs/>
          <w:color w:val="333333"/>
          <w:sz w:val="24"/>
          <w:szCs w:val="24"/>
          <w:shd w:val="clear" w:color="auto" w:fill="FFFFFF"/>
        </w:rPr>
      </w:pPr>
      <w:r w:rsidRPr="006B40F1">
        <w:rPr>
          <w:rFonts w:ascii="Georgia" w:hAnsi="Georgia"/>
          <w:b/>
          <w:bCs/>
          <w:color w:val="333333"/>
          <w:sz w:val="24"/>
          <w:szCs w:val="24"/>
          <w:shd w:val="clear" w:color="auto" w:fill="FFFFFF"/>
        </w:rPr>
        <w:t>Patronage</w:t>
      </w:r>
    </w:p>
    <w:p w14:paraId="55CBABE5" w14:textId="1B31CDE8" w:rsidR="00D72CDA" w:rsidRPr="006B40F1" w:rsidRDefault="00786825" w:rsidP="009956EF">
      <w:pPr>
        <w:spacing w:after="0" w:line="360" w:lineRule="auto"/>
        <w:jc w:val="both"/>
        <w:rPr>
          <w:rFonts w:ascii="Georgia" w:eastAsia="Times New Roman" w:hAnsi="Georgia"/>
          <w:sz w:val="24"/>
          <w:szCs w:val="24"/>
          <w:lang w:eastAsia="en-IE"/>
        </w:rPr>
      </w:pPr>
      <w:r w:rsidRPr="006B40F1">
        <w:rPr>
          <w:rFonts w:ascii="Georgia" w:hAnsi="Georgia"/>
          <w:sz w:val="24"/>
          <w:szCs w:val="24"/>
          <w:shd w:val="clear" w:color="auto" w:fill="FFFFFF"/>
        </w:rPr>
        <w:t>The remit of Tipperary Education and Training Board, as the statutory provider of education for the County is the provision of a comprehensive range of quality education programmes to meet the needs of the community we serve</w:t>
      </w:r>
      <w:r w:rsidRPr="006B40F1">
        <w:rPr>
          <w:rFonts w:ascii="Georgia" w:eastAsia="Times New Roman" w:hAnsi="Georgia"/>
          <w:sz w:val="24"/>
          <w:szCs w:val="24"/>
          <w:lang w:eastAsia="en-IE"/>
        </w:rPr>
        <w:t xml:space="preserve">. </w:t>
      </w:r>
      <w:r w:rsidR="00D72CDA" w:rsidRPr="006B40F1">
        <w:rPr>
          <w:rFonts w:ascii="Georgia" w:eastAsia="Times New Roman" w:hAnsi="Georgia"/>
          <w:sz w:val="24"/>
          <w:szCs w:val="24"/>
          <w:lang w:eastAsia="en-IE"/>
        </w:rPr>
        <w:t xml:space="preserve">Tipperary Education and Training Board devolves specific leadership and management functions to the school’s Board of Management. The Chairperson of the Board of Management, Mrs. J Chamney, is assisted to carry out these functions by the school principal, Mr. James Williams, nominees from the ETB along with representatives from the parents, teaching staff and the local community. </w:t>
      </w:r>
    </w:p>
    <w:p w14:paraId="4E193FC8" w14:textId="1238231C" w:rsidR="00D72CDA" w:rsidRPr="006B40F1" w:rsidRDefault="00D72CDA" w:rsidP="009956EF">
      <w:pPr>
        <w:spacing w:after="0" w:line="360" w:lineRule="auto"/>
        <w:jc w:val="both"/>
        <w:rPr>
          <w:rFonts w:ascii="Georgia" w:eastAsia="Times New Roman" w:hAnsi="Georgia"/>
          <w:color w:val="000000" w:themeColor="text1"/>
          <w:sz w:val="24"/>
          <w:szCs w:val="24"/>
          <w:lang w:eastAsia="en-IE"/>
        </w:rPr>
      </w:pPr>
    </w:p>
    <w:p w14:paraId="0467FAC8" w14:textId="77777777" w:rsidR="00786825" w:rsidRPr="006B40F1" w:rsidRDefault="00786825" w:rsidP="009956EF">
      <w:pPr>
        <w:shd w:val="clear" w:color="auto" w:fill="FFFFFF"/>
        <w:spacing w:after="0" w:line="360" w:lineRule="auto"/>
        <w:rPr>
          <w:rFonts w:ascii="Georgia" w:eastAsia="Times New Roman" w:hAnsi="Georgia" w:cs="Arial"/>
          <w:b/>
          <w:bCs/>
          <w:color w:val="444444"/>
          <w:sz w:val="24"/>
          <w:szCs w:val="24"/>
          <w:lang w:eastAsia="en-IE"/>
        </w:rPr>
      </w:pPr>
      <w:r w:rsidRPr="006B40F1">
        <w:rPr>
          <w:rFonts w:ascii="Georgia" w:eastAsia="Times New Roman" w:hAnsi="Georgia" w:cs="Arial"/>
          <w:b/>
          <w:bCs/>
          <w:color w:val="444444"/>
          <w:sz w:val="24"/>
          <w:szCs w:val="24"/>
          <w:lang w:eastAsia="en-IE"/>
        </w:rPr>
        <w:t xml:space="preserve">Enrolment </w:t>
      </w:r>
    </w:p>
    <w:p w14:paraId="0F385EC7" w14:textId="60B507D5" w:rsidR="00786825" w:rsidRDefault="00786825" w:rsidP="009956EF">
      <w:pPr>
        <w:shd w:val="clear" w:color="auto" w:fill="FFFFFF"/>
        <w:spacing w:after="0" w:line="360" w:lineRule="auto"/>
        <w:jc w:val="both"/>
        <w:rPr>
          <w:rFonts w:ascii="Georgia" w:eastAsia="Times New Roman" w:hAnsi="Georgia" w:cs="Arial"/>
          <w:color w:val="444444"/>
          <w:sz w:val="24"/>
          <w:szCs w:val="24"/>
          <w:lang w:eastAsia="en-IE"/>
        </w:rPr>
      </w:pPr>
      <w:r w:rsidRPr="006B40F1">
        <w:rPr>
          <w:rFonts w:ascii="Georgia" w:eastAsia="Times New Roman" w:hAnsi="Georgia" w:cs="Arial"/>
          <w:color w:val="444444"/>
          <w:sz w:val="24"/>
          <w:szCs w:val="24"/>
          <w:lang w:eastAsia="en-IE"/>
        </w:rPr>
        <w:t xml:space="preserve">Total number of students in our school is 360 Students. </w:t>
      </w:r>
      <w:r w:rsidR="004A1623" w:rsidRPr="006B40F1">
        <w:rPr>
          <w:rFonts w:ascii="Georgia" w:eastAsia="Times New Roman" w:hAnsi="Georgia" w:cs="Arial"/>
          <w:color w:val="444444"/>
          <w:sz w:val="24"/>
          <w:szCs w:val="24"/>
          <w:lang w:eastAsia="en-IE"/>
        </w:rPr>
        <w:t xml:space="preserve">On average </w:t>
      </w:r>
      <w:r w:rsidRPr="006B40F1">
        <w:rPr>
          <w:rFonts w:ascii="Georgia" w:eastAsia="Times New Roman" w:hAnsi="Georgia" w:cs="Arial"/>
          <w:color w:val="444444"/>
          <w:sz w:val="24"/>
          <w:szCs w:val="24"/>
          <w:lang w:eastAsia="en-IE"/>
        </w:rPr>
        <w:t xml:space="preserve">60 students per year sub divided into 3 class groups of 20. </w:t>
      </w:r>
    </w:p>
    <w:p w14:paraId="1BFA6C52" w14:textId="77777777" w:rsidR="009956EF" w:rsidRPr="006B40F1" w:rsidRDefault="009956EF" w:rsidP="009956EF">
      <w:pPr>
        <w:shd w:val="clear" w:color="auto" w:fill="FFFFFF"/>
        <w:spacing w:after="0" w:line="360" w:lineRule="auto"/>
        <w:rPr>
          <w:rFonts w:ascii="Georgia" w:eastAsia="Times New Roman" w:hAnsi="Georgia"/>
          <w:color w:val="000000" w:themeColor="text1"/>
          <w:sz w:val="24"/>
          <w:szCs w:val="24"/>
          <w:lang w:eastAsia="en-IE"/>
        </w:rPr>
      </w:pPr>
    </w:p>
    <w:p w14:paraId="57C0EB75" w14:textId="77777777" w:rsidR="00786825" w:rsidRPr="009956EF" w:rsidRDefault="00786825" w:rsidP="009956EF">
      <w:pPr>
        <w:pStyle w:val="xmsonormal"/>
        <w:shd w:val="clear" w:color="auto" w:fill="FFFFFF"/>
        <w:spacing w:before="0" w:beforeAutospacing="0" w:after="0" w:afterAutospacing="0" w:line="360" w:lineRule="auto"/>
        <w:textAlignment w:val="center"/>
        <w:rPr>
          <w:rFonts w:ascii="Georgia" w:hAnsi="Georgia" w:cs="Calibri"/>
          <w:b/>
          <w:color w:val="212121"/>
        </w:rPr>
      </w:pPr>
      <w:r w:rsidRPr="009956EF">
        <w:rPr>
          <w:rFonts w:ascii="Georgia" w:hAnsi="Georgia" w:cs="Calibri"/>
          <w:b/>
          <w:color w:val="212121"/>
        </w:rPr>
        <w:t>Programmes of Study</w:t>
      </w:r>
    </w:p>
    <w:p w14:paraId="7CF75F2D" w14:textId="6B580F62" w:rsidR="00786825" w:rsidRPr="006B40F1" w:rsidRDefault="00786825" w:rsidP="009956EF">
      <w:pPr>
        <w:pStyle w:val="xmsonormal"/>
        <w:shd w:val="clear" w:color="auto" w:fill="FFFFFF"/>
        <w:spacing w:before="0" w:beforeAutospacing="0" w:after="0" w:afterAutospacing="0" w:line="360" w:lineRule="auto"/>
        <w:textAlignment w:val="center"/>
        <w:rPr>
          <w:rFonts w:ascii="Georgia" w:hAnsi="Georgia" w:cs="Calibri"/>
          <w:color w:val="212121"/>
        </w:rPr>
      </w:pPr>
      <w:r w:rsidRPr="006B40F1">
        <w:rPr>
          <w:rFonts w:ascii="Georgia" w:hAnsi="Georgia" w:cs="Calibri"/>
          <w:color w:val="212121"/>
        </w:rPr>
        <w:t>Leaving Cert</w:t>
      </w:r>
      <w:r w:rsidR="006B40F1">
        <w:rPr>
          <w:rFonts w:ascii="Georgia" w:hAnsi="Georgia" w:cs="Calibri"/>
          <w:color w:val="212121"/>
        </w:rPr>
        <w:t>ificate</w:t>
      </w:r>
      <w:r w:rsidR="004A1623" w:rsidRPr="006B40F1">
        <w:rPr>
          <w:rFonts w:ascii="Georgia" w:hAnsi="Georgia" w:cs="Calibri"/>
          <w:color w:val="212121"/>
        </w:rPr>
        <w:t xml:space="preserve">, </w:t>
      </w:r>
      <w:r w:rsidR="00D4054E">
        <w:rPr>
          <w:rFonts w:ascii="Georgia" w:hAnsi="Georgia" w:cs="Calibri"/>
          <w:color w:val="212121"/>
        </w:rPr>
        <w:t xml:space="preserve">LCVP, LCA, </w:t>
      </w:r>
      <w:r w:rsidR="00D4054E" w:rsidRPr="006B40F1">
        <w:rPr>
          <w:rFonts w:ascii="Georgia" w:hAnsi="Georgia" w:cs="Calibri"/>
          <w:color w:val="212121"/>
        </w:rPr>
        <w:t>Transition Year</w:t>
      </w:r>
      <w:r w:rsidR="00D4054E">
        <w:rPr>
          <w:rFonts w:ascii="Georgia" w:hAnsi="Georgia" w:cs="Calibri"/>
          <w:color w:val="212121"/>
        </w:rPr>
        <w:t>,</w:t>
      </w:r>
      <w:r w:rsidR="00D4054E" w:rsidRPr="006B40F1">
        <w:rPr>
          <w:rFonts w:ascii="Georgia" w:hAnsi="Georgia" w:cs="Calibri"/>
          <w:color w:val="212121"/>
        </w:rPr>
        <w:t xml:space="preserve"> </w:t>
      </w:r>
      <w:r w:rsidRPr="006B40F1">
        <w:rPr>
          <w:rFonts w:ascii="Georgia" w:hAnsi="Georgia" w:cs="Calibri"/>
          <w:color w:val="212121"/>
        </w:rPr>
        <w:t>Junior Cycle</w:t>
      </w:r>
      <w:r w:rsidR="004A1623" w:rsidRPr="006B40F1">
        <w:rPr>
          <w:rFonts w:ascii="Georgia" w:hAnsi="Georgia" w:cs="Calibri"/>
          <w:color w:val="212121"/>
        </w:rPr>
        <w:t xml:space="preserve">, </w:t>
      </w:r>
      <w:r w:rsidRPr="006B40F1">
        <w:rPr>
          <w:rFonts w:ascii="Georgia" w:hAnsi="Georgia" w:cs="Calibri"/>
          <w:color w:val="212121"/>
        </w:rPr>
        <w:t>JCSP</w:t>
      </w:r>
    </w:p>
    <w:p w14:paraId="3CF9D72F" w14:textId="77777777" w:rsidR="00786825" w:rsidRDefault="00786825" w:rsidP="009956EF">
      <w:pPr>
        <w:spacing w:after="0" w:line="360" w:lineRule="auto"/>
        <w:jc w:val="both"/>
        <w:rPr>
          <w:rFonts w:ascii="Georgia" w:eastAsia="Times New Roman" w:hAnsi="Georgia"/>
          <w:color w:val="000000" w:themeColor="text1"/>
          <w:sz w:val="24"/>
          <w:szCs w:val="24"/>
          <w:lang w:eastAsia="en-IE"/>
        </w:rPr>
      </w:pPr>
    </w:p>
    <w:p w14:paraId="3F517ABD" w14:textId="5B167511" w:rsidR="008E565D" w:rsidRPr="008E565D" w:rsidRDefault="008E565D" w:rsidP="009956EF">
      <w:pPr>
        <w:spacing w:after="0" w:line="360" w:lineRule="auto"/>
        <w:rPr>
          <w:rFonts w:ascii="Georgia" w:hAnsi="Georgia"/>
          <w:b/>
          <w:bCs/>
          <w:sz w:val="24"/>
          <w:szCs w:val="24"/>
        </w:rPr>
      </w:pPr>
      <w:r w:rsidRPr="008E565D">
        <w:rPr>
          <w:rFonts w:ascii="Georgia" w:hAnsi="Georgia"/>
          <w:b/>
          <w:bCs/>
          <w:sz w:val="24"/>
          <w:szCs w:val="24"/>
        </w:rPr>
        <w:t>DEIS</w:t>
      </w:r>
    </w:p>
    <w:p w14:paraId="6CAAB906" w14:textId="711A3584" w:rsidR="002A00B2" w:rsidRDefault="002A00B2" w:rsidP="009956EF">
      <w:pPr>
        <w:spacing w:after="0" w:line="360" w:lineRule="auto"/>
        <w:jc w:val="both"/>
        <w:rPr>
          <w:rFonts w:ascii="Georgia" w:hAnsi="Georgia" w:cs="Segoe UI"/>
          <w:color w:val="000000"/>
          <w:sz w:val="24"/>
          <w:szCs w:val="24"/>
          <w:shd w:val="clear" w:color="auto" w:fill="FFFFFF"/>
        </w:rPr>
      </w:pPr>
      <w:r w:rsidRPr="002A00B2">
        <w:rPr>
          <w:rFonts w:ascii="Georgia" w:hAnsi="Georgia" w:cs="Segoe UI"/>
          <w:color w:val="000000"/>
          <w:sz w:val="24"/>
          <w:szCs w:val="24"/>
          <w:shd w:val="clear" w:color="auto" w:fill="FFFFFF"/>
        </w:rPr>
        <w:t xml:space="preserve">Scoil Ruáin is a DEIS (Delivering Equality of Opportunity in Schools) school. DEIS is a national programme aimed at addressing the educational needs of children and young </w:t>
      </w:r>
      <w:r w:rsidRPr="002A00B2">
        <w:rPr>
          <w:rFonts w:ascii="Georgia" w:hAnsi="Georgia" w:cs="Segoe UI"/>
          <w:color w:val="000000"/>
          <w:sz w:val="24"/>
          <w:szCs w:val="24"/>
          <w:shd w:val="clear" w:color="auto" w:fill="FFFFFF"/>
        </w:rPr>
        <w:lastRenderedPageBreak/>
        <w:t>people from disadvantaged communities. This means the school delivers a range of supplementary resources including additional staffing, funding, access to literacy and numeracy programmes, and the Home School Community Liaison Scheme and School Completion Programme. Furthermore, Scoil Ruáin offers practical supports such as the School Meals and Book Rental schemes. An evidence based DEIS plan underpins all teaching and learning in the school.</w:t>
      </w:r>
    </w:p>
    <w:p w14:paraId="1583FDD8" w14:textId="77777777" w:rsidR="009956EF" w:rsidRPr="002A00B2" w:rsidRDefault="009956EF" w:rsidP="009956EF">
      <w:pPr>
        <w:spacing w:after="0" w:line="360" w:lineRule="auto"/>
        <w:jc w:val="both"/>
        <w:rPr>
          <w:rFonts w:ascii="Georgia" w:hAnsi="Georgia" w:cs="Segoe UI"/>
          <w:color w:val="000000"/>
          <w:sz w:val="24"/>
          <w:szCs w:val="24"/>
          <w:shd w:val="clear" w:color="auto" w:fill="FFFFFF"/>
        </w:rPr>
      </w:pPr>
    </w:p>
    <w:p w14:paraId="73775F69" w14:textId="507D296A" w:rsidR="00D72CDA" w:rsidRPr="006B40F1" w:rsidRDefault="008E565D" w:rsidP="009956EF">
      <w:pPr>
        <w:spacing w:after="0" w:line="360" w:lineRule="auto"/>
        <w:jc w:val="both"/>
        <w:rPr>
          <w:rFonts w:ascii="Georgia" w:hAnsi="Georgia"/>
          <w:sz w:val="24"/>
          <w:szCs w:val="24"/>
        </w:rPr>
      </w:pPr>
      <w:r>
        <w:rPr>
          <w:rFonts w:ascii="Georgia" w:hAnsi="Georgia"/>
          <w:b/>
          <w:bCs/>
          <w:sz w:val="24"/>
          <w:szCs w:val="24"/>
        </w:rPr>
        <w:t>Relationships</w:t>
      </w:r>
    </w:p>
    <w:p w14:paraId="3DB7EF7C" w14:textId="03AE08BC" w:rsidR="00D72CDA" w:rsidRDefault="00D72CDA" w:rsidP="009956EF">
      <w:pPr>
        <w:spacing w:after="0" w:line="360" w:lineRule="auto"/>
        <w:jc w:val="both"/>
        <w:rPr>
          <w:rFonts w:ascii="Georgia" w:hAnsi="Georgia"/>
          <w:sz w:val="24"/>
          <w:szCs w:val="24"/>
        </w:rPr>
      </w:pPr>
      <w:r w:rsidRPr="006B40F1">
        <w:rPr>
          <w:rFonts w:ascii="Georgia" w:hAnsi="Georgia"/>
          <w:sz w:val="24"/>
          <w:szCs w:val="24"/>
        </w:rPr>
        <w:t xml:space="preserve">All members of the Scoil Ruáin community are expected to treat one another with respect, good manners and courtesy at all </w:t>
      </w:r>
      <w:proofErr w:type="gramStart"/>
      <w:r w:rsidRPr="006B40F1">
        <w:rPr>
          <w:rFonts w:ascii="Georgia" w:hAnsi="Georgia"/>
          <w:sz w:val="24"/>
          <w:szCs w:val="24"/>
        </w:rPr>
        <w:t>time</w:t>
      </w:r>
      <w:proofErr w:type="gramEnd"/>
      <w:r w:rsidRPr="006B40F1">
        <w:rPr>
          <w:rFonts w:ascii="Georgia" w:hAnsi="Georgia"/>
          <w:sz w:val="24"/>
          <w:szCs w:val="24"/>
        </w:rPr>
        <w:t xml:space="preserve">. We acknowledge the rights of all members of the school community but also remind everyone of their associated responsibilities. </w:t>
      </w:r>
      <w:r w:rsidRPr="008E565D">
        <w:rPr>
          <w:rFonts w:ascii="Georgia" w:hAnsi="Georgia"/>
          <w:sz w:val="24"/>
          <w:szCs w:val="24"/>
        </w:rPr>
        <w:t>Respect for self</w:t>
      </w:r>
      <w:r w:rsidR="008E565D">
        <w:rPr>
          <w:rFonts w:ascii="Georgia" w:hAnsi="Georgia"/>
          <w:sz w:val="24"/>
          <w:szCs w:val="24"/>
        </w:rPr>
        <w:t xml:space="preserve"> / </w:t>
      </w:r>
      <w:r w:rsidRPr="006B40F1">
        <w:rPr>
          <w:rFonts w:ascii="Georgia" w:hAnsi="Georgia"/>
          <w:sz w:val="24"/>
          <w:szCs w:val="24"/>
        </w:rPr>
        <w:t xml:space="preserve">Respect for </w:t>
      </w:r>
      <w:r w:rsidR="006B40F1">
        <w:rPr>
          <w:rFonts w:ascii="Georgia" w:hAnsi="Georgia"/>
          <w:sz w:val="24"/>
          <w:szCs w:val="24"/>
        </w:rPr>
        <w:t>others</w:t>
      </w:r>
      <w:r w:rsidR="008E565D">
        <w:rPr>
          <w:rFonts w:ascii="Georgia" w:hAnsi="Georgia"/>
          <w:sz w:val="24"/>
          <w:szCs w:val="24"/>
        </w:rPr>
        <w:t xml:space="preserve"> / </w:t>
      </w:r>
      <w:r w:rsidRPr="006B40F1">
        <w:rPr>
          <w:rFonts w:ascii="Georgia" w:hAnsi="Georgia"/>
          <w:sz w:val="24"/>
          <w:szCs w:val="24"/>
        </w:rPr>
        <w:t>Respect for property</w:t>
      </w:r>
    </w:p>
    <w:p w14:paraId="4691CFCA" w14:textId="77777777" w:rsidR="009956EF" w:rsidRPr="006B40F1" w:rsidRDefault="009956EF" w:rsidP="009956EF">
      <w:pPr>
        <w:spacing w:after="0" w:line="360" w:lineRule="auto"/>
        <w:jc w:val="both"/>
        <w:rPr>
          <w:rFonts w:ascii="Georgia" w:hAnsi="Georgia"/>
          <w:sz w:val="24"/>
          <w:szCs w:val="24"/>
        </w:rPr>
      </w:pPr>
    </w:p>
    <w:p w14:paraId="3DDF9C47" w14:textId="75647ECF" w:rsidR="0041713E" w:rsidRPr="006B40F1" w:rsidRDefault="0041713E" w:rsidP="009956EF">
      <w:pPr>
        <w:spacing w:after="0" w:line="360" w:lineRule="auto"/>
        <w:jc w:val="both"/>
        <w:rPr>
          <w:rFonts w:ascii="Georgia" w:hAnsi="Georgia"/>
          <w:b/>
          <w:bCs/>
          <w:sz w:val="24"/>
          <w:szCs w:val="24"/>
        </w:rPr>
      </w:pPr>
      <w:r w:rsidRPr="006B40F1">
        <w:rPr>
          <w:rFonts w:ascii="Georgia" w:hAnsi="Georgia"/>
          <w:b/>
          <w:bCs/>
          <w:sz w:val="24"/>
          <w:szCs w:val="24"/>
        </w:rPr>
        <w:t>Scoil Ruáin</w:t>
      </w:r>
      <w:r w:rsidR="007039E2">
        <w:rPr>
          <w:rFonts w:ascii="Georgia" w:hAnsi="Georgia"/>
          <w:b/>
          <w:bCs/>
          <w:sz w:val="24"/>
          <w:szCs w:val="24"/>
        </w:rPr>
        <w:t xml:space="preserve"> has</w:t>
      </w:r>
      <w:r w:rsidRPr="006B40F1">
        <w:rPr>
          <w:rFonts w:ascii="Georgia" w:hAnsi="Georgia"/>
          <w:b/>
          <w:bCs/>
          <w:sz w:val="24"/>
          <w:szCs w:val="24"/>
        </w:rPr>
        <w:t xml:space="preserve"> </w:t>
      </w:r>
    </w:p>
    <w:p w14:paraId="7B8099F9" w14:textId="77777777" w:rsidR="0041713E" w:rsidRPr="006B40F1" w:rsidRDefault="0041713E" w:rsidP="009956EF">
      <w:pPr>
        <w:pStyle w:val="ListParagraph"/>
        <w:numPr>
          <w:ilvl w:val="0"/>
          <w:numId w:val="46"/>
        </w:numPr>
        <w:spacing w:after="0" w:line="360" w:lineRule="auto"/>
        <w:jc w:val="both"/>
        <w:rPr>
          <w:rFonts w:ascii="Georgia" w:hAnsi="Georgia"/>
          <w:sz w:val="24"/>
          <w:szCs w:val="24"/>
        </w:rPr>
      </w:pPr>
      <w:r w:rsidRPr="006B40F1">
        <w:rPr>
          <w:rFonts w:ascii="Georgia" w:hAnsi="Georgia"/>
          <w:sz w:val="24"/>
          <w:szCs w:val="24"/>
        </w:rPr>
        <w:t xml:space="preserve">A long-standing tradition and culture of success, </w:t>
      </w:r>
      <w:proofErr w:type="gramStart"/>
      <w:r w:rsidRPr="006B40F1">
        <w:rPr>
          <w:rFonts w:ascii="Georgia" w:hAnsi="Georgia"/>
          <w:sz w:val="24"/>
          <w:szCs w:val="24"/>
        </w:rPr>
        <w:t>achievement</w:t>
      </w:r>
      <w:proofErr w:type="gramEnd"/>
      <w:r w:rsidRPr="006B40F1">
        <w:rPr>
          <w:rFonts w:ascii="Georgia" w:hAnsi="Georgia"/>
          <w:sz w:val="24"/>
          <w:szCs w:val="24"/>
        </w:rPr>
        <w:t xml:space="preserve"> and excellence in the academic, sporting, artistic and scientific arenas.  </w:t>
      </w:r>
    </w:p>
    <w:p w14:paraId="0F9FD720" w14:textId="77777777" w:rsidR="0041713E" w:rsidRPr="006B40F1" w:rsidRDefault="0041713E" w:rsidP="009956EF">
      <w:pPr>
        <w:pStyle w:val="ListParagraph"/>
        <w:numPr>
          <w:ilvl w:val="0"/>
          <w:numId w:val="47"/>
        </w:numPr>
        <w:spacing w:after="0" w:line="360" w:lineRule="auto"/>
        <w:jc w:val="both"/>
        <w:rPr>
          <w:rFonts w:ascii="Georgia" w:hAnsi="Georgia"/>
          <w:sz w:val="24"/>
          <w:szCs w:val="24"/>
        </w:rPr>
      </w:pPr>
      <w:r w:rsidRPr="006B40F1">
        <w:rPr>
          <w:rFonts w:ascii="Georgia" w:hAnsi="Georgia"/>
          <w:sz w:val="24"/>
          <w:szCs w:val="24"/>
        </w:rPr>
        <w:t xml:space="preserve">Outstanding success in Junior and Leaving Certificate examinations. </w:t>
      </w:r>
    </w:p>
    <w:p w14:paraId="020CAF3C" w14:textId="77777777" w:rsidR="0041713E" w:rsidRPr="006B40F1" w:rsidRDefault="0041713E" w:rsidP="009956EF">
      <w:pPr>
        <w:pStyle w:val="ListParagraph"/>
        <w:numPr>
          <w:ilvl w:val="0"/>
          <w:numId w:val="47"/>
        </w:numPr>
        <w:spacing w:after="0" w:line="360" w:lineRule="auto"/>
        <w:jc w:val="both"/>
        <w:rPr>
          <w:rFonts w:ascii="Georgia" w:hAnsi="Georgia"/>
          <w:sz w:val="24"/>
          <w:szCs w:val="24"/>
        </w:rPr>
      </w:pPr>
      <w:r w:rsidRPr="006B40F1">
        <w:rPr>
          <w:rFonts w:ascii="Georgia" w:hAnsi="Georgia"/>
          <w:sz w:val="24"/>
          <w:szCs w:val="24"/>
        </w:rPr>
        <w:t>An extensive curriculum where 1</w:t>
      </w:r>
      <w:r w:rsidRPr="006B40F1">
        <w:rPr>
          <w:rFonts w:ascii="Georgia" w:hAnsi="Georgia"/>
          <w:sz w:val="24"/>
          <w:szCs w:val="24"/>
          <w:vertAlign w:val="superscript"/>
        </w:rPr>
        <w:t>st</w:t>
      </w:r>
      <w:r w:rsidRPr="006B40F1">
        <w:rPr>
          <w:rFonts w:ascii="Georgia" w:hAnsi="Georgia"/>
          <w:sz w:val="24"/>
          <w:szCs w:val="24"/>
        </w:rPr>
        <w:t xml:space="preserve"> year students get the opportunity to do all subjects.</w:t>
      </w:r>
    </w:p>
    <w:p w14:paraId="3BAB44A6" w14:textId="77777777" w:rsidR="0041713E" w:rsidRPr="006B40F1" w:rsidRDefault="0041713E" w:rsidP="009956EF">
      <w:pPr>
        <w:pStyle w:val="ListParagraph"/>
        <w:numPr>
          <w:ilvl w:val="0"/>
          <w:numId w:val="47"/>
        </w:numPr>
        <w:spacing w:after="0" w:line="360" w:lineRule="auto"/>
        <w:jc w:val="both"/>
        <w:rPr>
          <w:rFonts w:ascii="Georgia" w:hAnsi="Georgia"/>
          <w:sz w:val="24"/>
          <w:szCs w:val="24"/>
        </w:rPr>
      </w:pPr>
      <w:r w:rsidRPr="006B40F1">
        <w:rPr>
          <w:rFonts w:ascii="Georgia" w:hAnsi="Georgia"/>
          <w:sz w:val="24"/>
          <w:szCs w:val="24"/>
        </w:rPr>
        <w:t xml:space="preserve">A vibrant, </w:t>
      </w:r>
      <w:proofErr w:type="gramStart"/>
      <w:r w:rsidRPr="006B40F1">
        <w:rPr>
          <w:rFonts w:ascii="Georgia" w:hAnsi="Georgia"/>
          <w:sz w:val="24"/>
          <w:szCs w:val="24"/>
        </w:rPr>
        <w:t>enthusiastic</w:t>
      </w:r>
      <w:proofErr w:type="gramEnd"/>
      <w:r w:rsidRPr="006B40F1">
        <w:rPr>
          <w:rFonts w:ascii="Georgia" w:hAnsi="Georgia"/>
          <w:sz w:val="24"/>
          <w:szCs w:val="24"/>
        </w:rPr>
        <w:t xml:space="preserve"> and dedicated teaching staff who are committed to helping students achieve their potential. </w:t>
      </w:r>
    </w:p>
    <w:p w14:paraId="34756275" w14:textId="77777777" w:rsidR="0041713E" w:rsidRPr="006B40F1" w:rsidRDefault="0041713E" w:rsidP="009956EF">
      <w:pPr>
        <w:pStyle w:val="ListParagraph"/>
        <w:numPr>
          <w:ilvl w:val="0"/>
          <w:numId w:val="47"/>
        </w:numPr>
        <w:spacing w:after="0" w:line="360" w:lineRule="auto"/>
        <w:jc w:val="both"/>
        <w:rPr>
          <w:rFonts w:ascii="Georgia" w:hAnsi="Georgia"/>
          <w:sz w:val="24"/>
          <w:szCs w:val="24"/>
        </w:rPr>
      </w:pPr>
      <w:r w:rsidRPr="006B40F1">
        <w:rPr>
          <w:rFonts w:ascii="Georgia" w:hAnsi="Georgia"/>
          <w:sz w:val="24"/>
          <w:szCs w:val="24"/>
        </w:rPr>
        <w:t xml:space="preserve">A welcoming and friendly environment for pupils. </w:t>
      </w:r>
    </w:p>
    <w:p w14:paraId="164EFE4B" w14:textId="77777777" w:rsidR="0041713E" w:rsidRPr="006B40F1" w:rsidRDefault="0041713E" w:rsidP="009956EF">
      <w:pPr>
        <w:pStyle w:val="ListParagraph"/>
        <w:numPr>
          <w:ilvl w:val="0"/>
          <w:numId w:val="47"/>
        </w:numPr>
        <w:spacing w:after="0" w:line="360" w:lineRule="auto"/>
        <w:jc w:val="both"/>
        <w:rPr>
          <w:rFonts w:ascii="Georgia" w:hAnsi="Georgia"/>
          <w:sz w:val="24"/>
          <w:szCs w:val="24"/>
        </w:rPr>
      </w:pPr>
      <w:r w:rsidRPr="006B40F1">
        <w:rPr>
          <w:rFonts w:ascii="Georgia" w:hAnsi="Georgia"/>
          <w:sz w:val="24"/>
          <w:szCs w:val="24"/>
        </w:rPr>
        <w:t xml:space="preserve">A strong sense of community within the school. </w:t>
      </w:r>
    </w:p>
    <w:p w14:paraId="6F7E4A47" w14:textId="77777777" w:rsidR="0041713E" w:rsidRPr="006B40F1" w:rsidRDefault="0041713E" w:rsidP="009956EF">
      <w:pPr>
        <w:pStyle w:val="ListParagraph"/>
        <w:numPr>
          <w:ilvl w:val="0"/>
          <w:numId w:val="47"/>
        </w:numPr>
        <w:spacing w:after="0" w:line="360" w:lineRule="auto"/>
        <w:jc w:val="both"/>
        <w:rPr>
          <w:rFonts w:ascii="Georgia" w:hAnsi="Georgia"/>
          <w:sz w:val="24"/>
          <w:szCs w:val="24"/>
        </w:rPr>
      </w:pPr>
      <w:r w:rsidRPr="006B40F1">
        <w:rPr>
          <w:rFonts w:ascii="Georgia" w:hAnsi="Georgia"/>
          <w:sz w:val="24"/>
          <w:szCs w:val="24"/>
        </w:rPr>
        <w:t xml:space="preserve">Excellent care and support systems. </w:t>
      </w:r>
    </w:p>
    <w:p w14:paraId="5AF46720" w14:textId="77777777" w:rsidR="0041713E" w:rsidRPr="006B40F1" w:rsidRDefault="0041713E" w:rsidP="009956EF">
      <w:pPr>
        <w:pStyle w:val="ListParagraph"/>
        <w:numPr>
          <w:ilvl w:val="0"/>
          <w:numId w:val="47"/>
        </w:numPr>
        <w:spacing w:after="0" w:line="360" w:lineRule="auto"/>
        <w:jc w:val="both"/>
        <w:rPr>
          <w:rFonts w:ascii="Georgia" w:hAnsi="Georgia"/>
          <w:sz w:val="24"/>
          <w:szCs w:val="24"/>
        </w:rPr>
      </w:pPr>
      <w:r w:rsidRPr="006B40F1">
        <w:rPr>
          <w:rFonts w:ascii="Georgia" w:hAnsi="Georgia"/>
          <w:sz w:val="24"/>
          <w:szCs w:val="24"/>
        </w:rPr>
        <w:t>Eco friendly school with 7 Green Flags and single use plastic free.</w:t>
      </w:r>
    </w:p>
    <w:p w14:paraId="6D250EAA" w14:textId="4BDB4275" w:rsidR="0041713E" w:rsidRPr="006B40F1" w:rsidRDefault="0041713E" w:rsidP="009956EF">
      <w:pPr>
        <w:pStyle w:val="ListParagraph"/>
        <w:numPr>
          <w:ilvl w:val="0"/>
          <w:numId w:val="47"/>
        </w:numPr>
        <w:spacing w:after="0" w:line="360" w:lineRule="auto"/>
        <w:jc w:val="both"/>
        <w:rPr>
          <w:rFonts w:ascii="Georgia" w:hAnsi="Georgia"/>
          <w:sz w:val="24"/>
          <w:szCs w:val="24"/>
        </w:rPr>
      </w:pPr>
      <w:r w:rsidRPr="006B40F1">
        <w:rPr>
          <w:rFonts w:ascii="Georgia" w:hAnsi="Georgia"/>
          <w:sz w:val="24"/>
          <w:szCs w:val="24"/>
        </w:rPr>
        <w:t>A wide range of extra-curricular activities</w:t>
      </w:r>
      <w:r w:rsidR="008E565D">
        <w:rPr>
          <w:rFonts w:ascii="Georgia" w:hAnsi="Georgia"/>
          <w:sz w:val="24"/>
          <w:szCs w:val="24"/>
        </w:rPr>
        <w:t xml:space="preserve"> and opportunities</w:t>
      </w:r>
      <w:r w:rsidRPr="006B40F1">
        <w:rPr>
          <w:rFonts w:ascii="Georgia" w:hAnsi="Georgia"/>
          <w:sz w:val="24"/>
          <w:szCs w:val="24"/>
        </w:rPr>
        <w:t xml:space="preserve"> </w:t>
      </w:r>
    </w:p>
    <w:p w14:paraId="096724A5" w14:textId="77777777" w:rsidR="0041713E" w:rsidRPr="006B40F1" w:rsidRDefault="0041713E" w:rsidP="009956EF">
      <w:pPr>
        <w:pStyle w:val="ListParagraph"/>
        <w:numPr>
          <w:ilvl w:val="0"/>
          <w:numId w:val="48"/>
        </w:numPr>
        <w:spacing w:after="0" w:line="360" w:lineRule="auto"/>
        <w:jc w:val="both"/>
        <w:rPr>
          <w:rFonts w:ascii="Georgia" w:hAnsi="Georgia"/>
          <w:sz w:val="24"/>
          <w:szCs w:val="24"/>
        </w:rPr>
      </w:pPr>
      <w:r w:rsidRPr="006B40F1">
        <w:rPr>
          <w:rFonts w:ascii="Georgia" w:hAnsi="Georgia"/>
          <w:sz w:val="24"/>
          <w:szCs w:val="24"/>
        </w:rPr>
        <w:t>We do all that we can to make sure our students achieve their full potential.</w:t>
      </w:r>
    </w:p>
    <w:p w14:paraId="60EFD7A2" w14:textId="77777777" w:rsidR="009956EF" w:rsidRDefault="009956EF" w:rsidP="009956EF">
      <w:pPr>
        <w:spacing w:after="0" w:line="360" w:lineRule="auto"/>
        <w:jc w:val="both"/>
        <w:rPr>
          <w:rFonts w:ascii="Georgia" w:hAnsi="Georgia"/>
          <w:b/>
          <w:bCs/>
          <w:sz w:val="24"/>
          <w:szCs w:val="24"/>
        </w:rPr>
      </w:pPr>
    </w:p>
    <w:p w14:paraId="18AE2742" w14:textId="62DD5AC3" w:rsidR="0041713E" w:rsidRPr="006B40F1" w:rsidRDefault="0041713E" w:rsidP="009956EF">
      <w:pPr>
        <w:spacing w:after="0" w:line="360" w:lineRule="auto"/>
        <w:jc w:val="both"/>
        <w:rPr>
          <w:rFonts w:ascii="Georgia" w:hAnsi="Georgia"/>
          <w:sz w:val="24"/>
          <w:szCs w:val="24"/>
        </w:rPr>
      </w:pPr>
      <w:r w:rsidRPr="006B40F1">
        <w:rPr>
          <w:rFonts w:ascii="Georgia" w:hAnsi="Georgia"/>
          <w:b/>
          <w:bCs/>
          <w:sz w:val="24"/>
          <w:szCs w:val="24"/>
        </w:rPr>
        <w:t>Student Leadership</w:t>
      </w:r>
    </w:p>
    <w:p w14:paraId="6C24DFD2" w14:textId="6C305829" w:rsidR="0041713E" w:rsidRDefault="0041713E" w:rsidP="009956EF">
      <w:pPr>
        <w:spacing w:after="0" w:line="360" w:lineRule="auto"/>
        <w:jc w:val="both"/>
        <w:rPr>
          <w:rFonts w:ascii="Georgia" w:hAnsi="Georgia"/>
          <w:sz w:val="24"/>
          <w:szCs w:val="24"/>
        </w:rPr>
      </w:pPr>
      <w:r w:rsidRPr="006B40F1">
        <w:rPr>
          <w:rFonts w:ascii="Georgia" w:hAnsi="Georgia"/>
          <w:sz w:val="24"/>
          <w:szCs w:val="24"/>
        </w:rPr>
        <w:t xml:space="preserve">All our students are encouraged to join in with the development of our school and this takes the form of different student organisations. </w:t>
      </w:r>
    </w:p>
    <w:p w14:paraId="15B315D5" w14:textId="77777777" w:rsidR="009956EF" w:rsidRPr="006B40F1" w:rsidRDefault="009956EF" w:rsidP="009956EF">
      <w:pPr>
        <w:spacing w:after="0" w:line="360" w:lineRule="auto"/>
        <w:jc w:val="both"/>
        <w:rPr>
          <w:rFonts w:ascii="Georgia" w:hAnsi="Georgia"/>
          <w:sz w:val="24"/>
          <w:szCs w:val="24"/>
        </w:rPr>
      </w:pPr>
    </w:p>
    <w:p w14:paraId="45023C0B" w14:textId="77777777" w:rsidR="006B40F1" w:rsidRDefault="006B40F1" w:rsidP="009956EF">
      <w:pPr>
        <w:pStyle w:val="ListParagraph"/>
        <w:numPr>
          <w:ilvl w:val="0"/>
          <w:numId w:val="45"/>
        </w:numPr>
        <w:spacing w:after="0" w:line="360" w:lineRule="auto"/>
        <w:jc w:val="both"/>
        <w:rPr>
          <w:rFonts w:ascii="Georgia" w:hAnsi="Georgia"/>
          <w:sz w:val="24"/>
          <w:szCs w:val="24"/>
        </w:rPr>
      </w:pPr>
      <w:r>
        <w:rPr>
          <w:rFonts w:ascii="Georgia" w:hAnsi="Georgia"/>
          <w:sz w:val="24"/>
          <w:szCs w:val="24"/>
        </w:rPr>
        <w:t>Student Council</w:t>
      </w:r>
    </w:p>
    <w:p w14:paraId="5DAB7B1E" w14:textId="2A66CE39" w:rsidR="0041713E" w:rsidRPr="006B40F1" w:rsidRDefault="0041713E" w:rsidP="009956EF">
      <w:pPr>
        <w:pStyle w:val="ListParagraph"/>
        <w:numPr>
          <w:ilvl w:val="0"/>
          <w:numId w:val="45"/>
        </w:numPr>
        <w:spacing w:after="0" w:line="360" w:lineRule="auto"/>
        <w:jc w:val="both"/>
        <w:rPr>
          <w:rFonts w:ascii="Georgia" w:hAnsi="Georgia"/>
          <w:sz w:val="24"/>
          <w:szCs w:val="24"/>
        </w:rPr>
      </w:pPr>
      <w:r w:rsidRPr="006B40F1">
        <w:rPr>
          <w:rFonts w:ascii="Georgia" w:hAnsi="Georgia"/>
          <w:sz w:val="24"/>
          <w:szCs w:val="24"/>
        </w:rPr>
        <w:t>School Sports Teams</w:t>
      </w:r>
    </w:p>
    <w:p w14:paraId="169F033F" w14:textId="77777777" w:rsidR="0041713E" w:rsidRPr="006B40F1" w:rsidRDefault="0041713E" w:rsidP="009956EF">
      <w:pPr>
        <w:pStyle w:val="ListParagraph"/>
        <w:numPr>
          <w:ilvl w:val="0"/>
          <w:numId w:val="45"/>
        </w:numPr>
        <w:spacing w:after="0" w:line="360" w:lineRule="auto"/>
        <w:jc w:val="both"/>
        <w:rPr>
          <w:rFonts w:ascii="Georgia" w:hAnsi="Georgia"/>
          <w:sz w:val="24"/>
          <w:szCs w:val="24"/>
        </w:rPr>
      </w:pPr>
      <w:r w:rsidRPr="006B40F1">
        <w:rPr>
          <w:rFonts w:ascii="Georgia" w:hAnsi="Georgia"/>
          <w:sz w:val="24"/>
          <w:szCs w:val="24"/>
        </w:rPr>
        <w:lastRenderedPageBreak/>
        <w:t>Music Recitals</w:t>
      </w:r>
    </w:p>
    <w:p w14:paraId="6D4C3717" w14:textId="77777777" w:rsidR="0041713E" w:rsidRPr="006B40F1" w:rsidRDefault="0041713E" w:rsidP="009956EF">
      <w:pPr>
        <w:pStyle w:val="ListParagraph"/>
        <w:numPr>
          <w:ilvl w:val="0"/>
          <w:numId w:val="45"/>
        </w:numPr>
        <w:spacing w:after="0" w:line="360" w:lineRule="auto"/>
        <w:jc w:val="both"/>
        <w:rPr>
          <w:rFonts w:ascii="Georgia" w:hAnsi="Georgia"/>
          <w:sz w:val="24"/>
          <w:szCs w:val="24"/>
        </w:rPr>
      </w:pPr>
      <w:r w:rsidRPr="006B40F1">
        <w:rPr>
          <w:rFonts w:ascii="Georgia" w:hAnsi="Georgia"/>
          <w:sz w:val="24"/>
          <w:szCs w:val="24"/>
        </w:rPr>
        <w:t xml:space="preserve">An Gaisce – The </w:t>
      </w:r>
      <w:proofErr w:type="spellStart"/>
      <w:r w:rsidRPr="006B40F1">
        <w:rPr>
          <w:rFonts w:ascii="Georgia" w:hAnsi="Georgia"/>
          <w:sz w:val="24"/>
          <w:szCs w:val="24"/>
        </w:rPr>
        <w:t>Presidents</w:t>
      </w:r>
      <w:proofErr w:type="spellEnd"/>
      <w:r w:rsidRPr="006B40F1">
        <w:rPr>
          <w:rFonts w:ascii="Georgia" w:hAnsi="Georgia"/>
          <w:sz w:val="24"/>
          <w:szCs w:val="24"/>
        </w:rPr>
        <w:t xml:space="preserve"> Award</w:t>
      </w:r>
    </w:p>
    <w:p w14:paraId="1FEA57D5" w14:textId="77777777" w:rsidR="0041713E" w:rsidRPr="006B40F1" w:rsidRDefault="0041713E" w:rsidP="009956EF">
      <w:pPr>
        <w:pStyle w:val="ListParagraph"/>
        <w:numPr>
          <w:ilvl w:val="0"/>
          <w:numId w:val="45"/>
        </w:numPr>
        <w:spacing w:after="0" w:line="360" w:lineRule="auto"/>
        <w:jc w:val="both"/>
        <w:rPr>
          <w:rFonts w:ascii="Georgia" w:hAnsi="Georgia"/>
          <w:sz w:val="24"/>
          <w:szCs w:val="24"/>
        </w:rPr>
      </w:pPr>
      <w:r w:rsidRPr="006B40F1">
        <w:rPr>
          <w:rFonts w:ascii="Georgia" w:hAnsi="Georgia"/>
          <w:sz w:val="24"/>
          <w:szCs w:val="24"/>
        </w:rPr>
        <w:t xml:space="preserve">School </w:t>
      </w:r>
      <w:proofErr w:type="gramStart"/>
      <w:r w:rsidRPr="006B40F1">
        <w:rPr>
          <w:rFonts w:ascii="Georgia" w:hAnsi="Georgia"/>
          <w:sz w:val="24"/>
          <w:szCs w:val="24"/>
        </w:rPr>
        <w:t>Year Book</w:t>
      </w:r>
      <w:proofErr w:type="gramEnd"/>
    </w:p>
    <w:p w14:paraId="7C383E32" w14:textId="77777777" w:rsidR="0041713E" w:rsidRPr="006B40F1" w:rsidRDefault="0041713E" w:rsidP="009956EF">
      <w:pPr>
        <w:pStyle w:val="ListParagraph"/>
        <w:numPr>
          <w:ilvl w:val="0"/>
          <w:numId w:val="45"/>
        </w:numPr>
        <w:spacing w:after="0" w:line="360" w:lineRule="auto"/>
        <w:jc w:val="both"/>
        <w:rPr>
          <w:rFonts w:ascii="Georgia" w:hAnsi="Georgia"/>
          <w:sz w:val="24"/>
          <w:szCs w:val="24"/>
        </w:rPr>
      </w:pPr>
      <w:r w:rsidRPr="006B40F1">
        <w:rPr>
          <w:rFonts w:ascii="Georgia" w:hAnsi="Georgia"/>
          <w:sz w:val="24"/>
          <w:szCs w:val="24"/>
        </w:rPr>
        <w:t>TETB Sports &amp; Cultural Council</w:t>
      </w:r>
    </w:p>
    <w:p w14:paraId="14B710BC" w14:textId="77777777" w:rsidR="0041713E" w:rsidRPr="006B40F1" w:rsidRDefault="0041713E" w:rsidP="009956EF">
      <w:pPr>
        <w:pStyle w:val="ListParagraph"/>
        <w:numPr>
          <w:ilvl w:val="0"/>
          <w:numId w:val="45"/>
        </w:numPr>
        <w:spacing w:after="0" w:line="360" w:lineRule="auto"/>
        <w:jc w:val="both"/>
        <w:rPr>
          <w:rFonts w:ascii="Georgia" w:hAnsi="Georgia"/>
          <w:sz w:val="24"/>
          <w:szCs w:val="24"/>
        </w:rPr>
      </w:pPr>
      <w:r w:rsidRPr="006B40F1">
        <w:rPr>
          <w:rFonts w:ascii="Georgia" w:hAnsi="Georgia"/>
          <w:sz w:val="24"/>
          <w:szCs w:val="24"/>
        </w:rPr>
        <w:t>TETB Student Forum</w:t>
      </w:r>
    </w:p>
    <w:p w14:paraId="4E09A67B" w14:textId="77777777" w:rsidR="0041713E" w:rsidRPr="006B40F1" w:rsidRDefault="0041713E" w:rsidP="009956EF">
      <w:pPr>
        <w:pStyle w:val="ListParagraph"/>
        <w:numPr>
          <w:ilvl w:val="0"/>
          <w:numId w:val="45"/>
        </w:numPr>
        <w:spacing w:after="0" w:line="360" w:lineRule="auto"/>
        <w:jc w:val="both"/>
        <w:rPr>
          <w:rFonts w:ascii="Georgia" w:hAnsi="Georgia"/>
          <w:sz w:val="24"/>
          <w:szCs w:val="24"/>
        </w:rPr>
      </w:pPr>
      <w:r w:rsidRPr="006B40F1">
        <w:rPr>
          <w:rFonts w:ascii="Georgia" w:hAnsi="Georgia"/>
          <w:sz w:val="24"/>
          <w:szCs w:val="24"/>
        </w:rPr>
        <w:t>Green School Committee</w:t>
      </w:r>
    </w:p>
    <w:p w14:paraId="6344A0A3" w14:textId="77777777" w:rsidR="0041713E" w:rsidRPr="006B40F1" w:rsidRDefault="0041713E" w:rsidP="009956EF">
      <w:pPr>
        <w:pStyle w:val="ListParagraph"/>
        <w:numPr>
          <w:ilvl w:val="0"/>
          <w:numId w:val="45"/>
        </w:numPr>
        <w:spacing w:after="0" w:line="360" w:lineRule="auto"/>
        <w:jc w:val="both"/>
        <w:rPr>
          <w:rFonts w:ascii="Georgia" w:hAnsi="Georgia"/>
          <w:sz w:val="24"/>
          <w:szCs w:val="24"/>
        </w:rPr>
      </w:pPr>
      <w:r w:rsidRPr="006B40F1">
        <w:rPr>
          <w:rFonts w:ascii="Georgia" w:hAnsi="Georgia"/>
          <w:sz w:val="24"/>
          <w:szCs w:val="24"/>
        </w:rPr>
        <w:t>Debating and Public Speaking</w:t>
      </w:r>
    </w:p>
    <w:p w14:paraId="5AD372E4" w14:textId="77777777" w:rsidR="0041713E" w:rsidRPr="006B40F1" w:rsidRDefault="0041713E" w:rsidP="009956EF">
      <w:pPr>
        <w:pStyle w:val="ListParagraph"/>
        <w:numPr>
          <w:ilvl w:val="0"/>
          <w:numId w:val="45"/>
        </w:numPr>
        <w:spacing w:after="0" w:line="360" w:lineRule="auto"/>
        <w:jc w:val="both"/>
        <w:rPr>
          <w:rFonts w:ascii="Georgia" w:hAnsi="Georgia"/>
          <w:sz w:val="24"/>
          <w:szCs w:val="24"/>
        </w:rPr>
      </w:pPr>
      <w:r w:rsidRPr="006B40F1">
        <w:rPr>
          <w:rFonts w:ascii="Georgia" w:hAnsi="Georgia"/>
          <w:sz w:val="24"/>
          <w:szCs w:val="24"/>
        </w:rPr>
        <w:t>Peer Mentoring</w:t>
      </w:r>
    </w:p>
    <w:p w14:paraId="62D551B8" w14:textId="77777777" w:rsidR="00D72CDA" w:rsidRDefault="00D72CDA" w:rsidP="009956EF">
      <w:pPr>
        <w:spacing w:after="0" w:line="360" w:lineRule="auto"/>
        <w:jc w:val="both"/>
        <w:rPr>
          <w:rFonts w:ascii="Georgia" w:eastAsia="Times New Roman" w:hAnsi="Georgia"/>
          <w:color w:val="000000" w:themeColor="text1"/>
          <w:sz w:val="24"/>
          <w:szCs w:val="24"/>
          <w:lang w:eastAsia="en-IE"/>
        </w:rPr>
      </w:pPr>
    </w:p>
    <w:p w14:paraId="07B052F7" w14:textId="77777777" w:rsidR="00822E62" w:rsidRDefault="00822E62" w:rsidP="009956EF">
      <w:pPr>
        <w:spacing w:after="0" w:line="360" w:lineRule="auto"/>
        <w:jc w:val="both"/>
        <w:rPr>
          <w:rFonts w:ascii="Georgia" w:hAnsi="Georgia"/>
          <w:b/>
          <w:sz w:val="44"/>
          <w:szCs w:val="44"/>
        </w:rPr>
      </w:pPr>
    </w:p>
    <w:p w14:paraId="41B2FB24" w14:textId="77777777" w:rsidR="00822E62" w:rsidRDefault="00822E62" w:rsidP="009956EF">
      <w:pPr>
        <w:spacing w:after="0" w:line="360" w:lineRule="auto"/>
        <w:jc w:val="both"/>
        <w:rPr>
          <w:rFonts w:ascii="Georgia" w:hAnsi="Georgia"/>
          <w:b/>
          <w:sz w:val="44"/>
          <w:szCs w:val="44"/>
        </w:rPr>
      </w:pPr>
    </w:p>
    <w:p w14:paraId="72740555" w14:textId="77777777" w:rsidR="004610E9" w:rsidRDefault="004610E9" w:rsidP="009956EF">
      <w:pPr>
        <w:spacing w:after="0" w:line="360" w:lineRule="auto"/>
        <w:rPr>
          <w:rFonts w:ascii="Georgia" w:hAnsi="Georgia"/>
          <w:b/>
          <w:sz w:val="44"/>
          <w:szCs w:val="44"/>
        </w:rPr>
      </w:pPr>
      <w:r>
        <w:rPr>
          <w:rFonts w:ascii="Georgia" w:hAnsi="Georgia"/>
          <w:b/>
          <w:sz w:val="44"/>
          <w:szCs w:val="44"/>
        </w:rPr>
        <w:br w:type="page"/>
      </w:r>
    </w:p>
    <w:p w14:paraId="23EA7C11" w14:textId="19D9E532" w:rsidR="00B243A4" w:rsidRPr="001D4CCB" w:rsidRDefault="00B243A4" w:rsidP="00B243A4">
      <w:pPr>
        <w:spacing w:after="0"/>
        <w:rPr>
          <w:rFonts w:ascii="Georgia" w:hAnsi="Georgia"/>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w:t>
      </w:r>
      <w:proofErr w:type="gramStart"/>
      <w:r w:rsidR="003B23FD">
        <w:rPr>
          <w:rFonts w:ascii="Georgia" w:hAnsi="Georgia"/>
          <w:sz w:val="24"/>
          <w:szCs w:val="24"/>
        </w:rPr>
        <w:t>First-Year</w:t>
      </w:r>
      <w:proofErr w:type="gramEnd"/>
    </w:p>
    <w:p w14:paraId="2258EE6B" w14:textId="0BCD4C15" w:rsidR="00AC0795" w:rsidRPr="00AC0795" w:rsidRDefault="00AC0795" w:rsidP="00AC0795">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Class</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B84AB6">
      <w:pPr>
        <w:pStyle w:val="Heading1"/>
        <w:numPr>
          <w:ilvl w:val="0"/>
          <w:numId w:val="22"/>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4F4C5598" w14:textId="74C50685"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w:t>
      </w:r>
      <w:proofErr w:type="gramStart"/>
      <w:r w:rsidRPr="001D4CCB">
        <w:rPr>
          <w:rFonts w:ascii="Georgia" w:hAnsi="Georgia" w:cs="Arial"/>
          <w:sz w:val="24"/>
          <w:szCs w:val="24"/>
        </w:rPr>
        <w:t>Student</w:t>
      </w:r>
      <w:proofErr w:type="gramEnd"/>
      <w:r w:rsidRPr="001D4CCB">
        <w:rPr>
          <w:rFonts w:ascii="Georgia" w:hAnsi="Georgia" w:cs="Arial"/>
          <w:sz w:val="24"/>
          <w:szCs w:val="24"/>
        </w:rPr>
        <w:t xml:space="preserve">, or, in the case of a Student who has reached the age of 18 years, the Student, who has made an application for admission to </w:t>
      </w:r>
      <w:r w:rsidR="00241F5C">
        <w:rPr>
          <w:rFonts w:ascii="Georgia" w:hAnsi="Georgia" w:cs="Arial"/>
          <w:sz w:val="24"/>
          <w:szCs w:val="24"/>
        </w:rPr>
        <w:t>Scoil Ruáin</w:t>
      </w:r>
      <w:r w:rsidR="000E68AD">
        <w:rPr>
          <w:rFonts w:ascii="Georgia" w:hAnsi="Georgia" w:cs="Arial"/>
          <w:sz w:val="24"/>
          <w:szCs w:val="24"/>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495CCDB5" w14:textId="369191E8"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0E68AD">
        <w:rPr>
          <w:rFonts w:ascii="Georgia" w:eastAsia="Times New Roman" w:hAnsi="Georgia"/>
          <w:color w:val="000000" w:themeColor="text1"/>
          <w:sz w:val="24"/>
          <w:szCs w:val="24"/>
          <w:lang w:eastAsia="en-IE"/>
        </w:rPr>
        <w:t>Scoil Ruáin</w:t>
      </w:r>
      <w:r w:rsidRPr="001D4CCB">
        <w:rPr>
          <w:rFonts w:ascii="Georgia" w:hAnsi="Georgia" w:cs="Arial"/>
          <w:sz w:val="24"/>
          <w:szCs w:val="24"/>
        </w:rPr>
        <w:t xml:space="preserve"> by virtue of application alone.</w:t>
      </w:r>
    </w:p>
    <w:p w14:paraId="084C77D7" w14:textId="77777777" w:rsidR="00FE1C92" w:rsidRPr="001D4CCB" w:rsidRDefault="00FE1C92" w:rsidP="00FE1C92">
      <w:pPr>
        <w:spacing w:after="0" w:line="360" w:lineRule="auto"/>
        <w:jc w:val="both"/>
        <w:rPr>
          <w:rFonts w:ascii="Georgia" w:hAnsi="Georgia" w:cs="Arial"/>
          <w:sz w:val="24"/>
          <w:szCs w:val="24"/>
        </w:rPr>
      </w:pPr>
    </w:p>
    <w:p w14:paraId="6D8D6062" w14:textId="2C664DDF" w:rsidR="004B6F4D" w:rsidRPr="004B6F4D" w:rsidRDefault="00FE1C92" w:rsidP="004B6F4D">
      <w:pPr>
        <w:spacing w:after="0" w:line="360" w:lineRule="auto"/>
        <w:jc w:val="both"/>
        <w:rPr>
          <w:rFonts w:ascii="Georgia" w:hAnsi="Georgia" w:cs="Arial"/>
          <w:sz w:val="24"/>
          <w:szCs w:val="24"/>
          <w:highlight w:val="yellow"/>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Pr>
          <w:rFonts w:ascii="Georgia" w:hAnsi="Georgia" w:cs="Arial"/>
          <w:sz w:val="24"/>
          <w:szCs w:val="24"/>
          <w:shd w:val="clear" w:color="auto" w:fill="FFFFFF"/>
        </w:rPr>
        <w:t>”</w:t>
      </w:r>
      <w:r w:rsidR="00B77612">
        <w:rPr>
          <w:rFonts w:ascii="Georgia" w:hAnsi="Georgia" w:cs="Arial"/>
          <w:sz w:val="24"/>
          <w:szCs w:val="24"/>
          <w:shd w:val="clear" w:color="auto" w:fill="FFFFFF"/>
        </w:rPr>
        <w:t xml:space="preserve">. </w:t>
      </w:r>
      <w:r w:rsidR="004B6F4D" w:rsidRPr="005563D3">
        <w:rPr>
          <w:rFonts w:ascii="Georgia" w:hAnsi="Georgia" w:cs="Arial"/>
          <w:sz w:val="24"/>
          <w:szCs w:val="24"/>
          <w:shd w:val="clear" w:color="auto" w:fill="FFFFFF"/>
        </w:rPr>
        <w:t>This does not prejudice any Student who is Intersex or identifies as Androgynous/</w:t>
      </w:r>
      <w:r w:rsidR="004B6F4D" w:rsidRPr="005563D3">
        <w:rPr>
          <w:rFonts w:ascii="Georgia" w:hAnsi="Georgia"/>
          <w:sz w:val="24"/>
          <w:szCs w:val="24"/>
        </w:rPr>
        <w:t>A</w:t>
      </w:r>
      <w:r w:rsidR="004B6F4D" w:rsidRPr="005563D3">
        <w:rPr>
          <w:rFonts w:ascii="Georgia" w:hAnsi="Georgia" w:cs="Arial"/>
          <w:sz w:val="24"/>
          <w:szCs w:val="24"/>
          <w:shd w:val="clear" w:color="auto" w:fill="FFFFFF"/>
        </w:rPr>
        <w:t>ndrogyne, Bigender, Demigender, Gender Fluid, Genderqueer, Multigender, Neutrois, Non-binary, Transgender, Transsexual or otherwise</w:t>
      </w:r>
      <w:r w:rsidR="004B6F4D" w:rsidRPr="005563D3">
        <w:rPr>
          <w:rFonts w:ascii="Georgia" w:hAnsi="Georgia" w:cs="Arial"/>
          <w:i/>
          <w:sz w:val="24"/>
          <w:szCs w:val="24"/>
          <w:shd w:val="clear" w:color="auto" w:fill="FFFFFF"/>
        </w:rPr>
        <w:t>.</w:t>
      </w:r>
    </w:p>
    <w:p w14:paraId="691DB290" w14:textId="77777777" w:rsidR="00FE1C92" w:rsidRPr="001D4CCB" w:rsidRDefault="00FE1C92" w:rsidP="00FE1C92">
      <w:pPr>
        <w:spacing w:after="0" w:line="360" w:lineRule="auto"/>
        <w:jc w:val="both"/>
        <w:rPr>
          <w:rFonts w:ascii="Georgia" w:hAnsi="Georgia" w:cs="Arial"/>
          <w:sz w:val="24"/>
          <w:szCs w:val="24"/>
        </w:rPr>
      </w:pPr>
    </w:p>
    <w:p w14:paraId="308FC9BF" w14:textId="654757DA" w:rsidR="00344067" w:rsidRDefault="00344067" w:rsidP="00344067">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9C04E3">
        <w:rPr>
          <w:rFonts w:ascii="Georgia" w:eastAsia="Times New Roman" w:hAnsi="Georgia"/>
          <w:b/>
          <w:color w:val="000000" w:themeColor="text1"/>
          <w:sz w:val="24"/>
          <w:szCs w:val="24"/>
          <w:lang w:eastAsia="en-IE"/>
        </w:rPr>
        <w:t>Catchment Area’</w:t>
      </w:r>
      <w:r w:rsidRPr="009C04E3">
        <w:rPr>
          <w:rFonts w:ascii="Georgia" w:eastAsia="Times New Roman" w:hAnsi="Georgia"/>
          <w:color w:val="000000" w:themeColor="text1"/>
          <w:sz w:val="24"/>
          <w:szCs w:val="24"/>
          <w:lang w:eastAsia="en-IE"/>
        </w:rPr>
        <w:t xml:space="preserve"> refers to the designated residential area for application to all classes other than the Special Class in</w:t>
      </w:r>
      <w:r w:rsidR="009C04E3" w:rsidRPr="009C04E3">
        <w:rPr>
          <w:rFonts w:ascii="Georgia" w:eastAsia="Times New Roman" w:hAnsi="Georgia"/>
          <w:color w:val="FF0000"/>
          <w:sz w:val="24"/>
          <w:szCs w:val="24"/>
          <w:lang w:eastAsia="en-IE"/>
        </w:rPr>
        <w:t xml:space="preserve"> </w:t>
      </w:r>
      <w:r w:rsidR="009C04E3" w:rsidRPr="009C04E3">
        <w:rPr>
          <w:rFonts w:ascii="Georgia" w:eastAsia="Times New Roman" w:hAnsi="Georgia"/>
          <w:color w:val="000000" w:themeColor="text1"/>
          <w:sz w:val="24"/>
          <w:szCs w:val="24"/>
          <w:lang w:eastAsia="en-IE"/>
        </w:rPr>
        <w:t>Scoil Ruáin</w:t>
      </w:r>
      <w:r w:rsidRPr="009C04E3">
        <w:rPr>
          <w:rFonts w:ascii="Georgia" w:eastAsia="Times New Roman" w:hAnsi="Georgia"/>
          <w:color w:val="000000" w:themeColor="text1"/>
          <w:sz w:val="24"/>
          <w:szCs w:val="24"/>
          <w:lang w:eastAsia="en-IE"/>
        </w:rPr>
        <w:t xml:space="preserve"> in respect of the person on whose behalf the application is being made. The catchment area for </w:t>
      </w:r>
      <w:r w:rsidR="009C04E3">
        <w:rPr>
          <w:rFonts w:ascii="Georgia" w:eastAsia="Times New Roman" w:hAnsi="Georgia"/>
          <w:color w:val="000000" w:themeColor="text1"/>
          <w:sz w:val="24"/>
          <w:szCs w:val="24"/>
          <w:lang w:eastAsia="en-IE"/>
        </w:rPr>
        <w:t>Scoil Ruáin</w:t>
      </w:r>
      <w:r w:rsidRPr="009C04E3">
        <w:rPr>
          <w:rFonts w:ascii="Georgia" w:eastAsia="Times New Roman" w:hAnsi="Georgia"/>
          <w:color w:val="000000" w:themeColor="text1"/>
          <w:sz w:val="24"/>
          <w:szCs w:val="24"/>
          <w:lang w:eastAsia="en-IE"/>
        </w:rPr>
        <w:t xml:space="preserve"> is defined as</w:t>
      </w:r>
      <w:r w:rsidR="009C04E3">
        <w:rPr>
          <w:rFonts w:ascii="Georgia" w:eastAsia="Times New Roman" w:hAnsi="Georgia"/>
          <w:color w:val="000000" w:themeColor="text1"/>
          <w:sz w:val="24"/>
          <w:szCs w:val="24"/>
          <w:lang w:eastAsia="en-IE"/>
        </w:rPr>
        <w:t xml:space="preserve"> all rural primary schools outside the town boundaries between Clonmel and Thurles.  </w:t>
      </w:r>
      <w:r>
        <w:rPr>
          <w:rFonts w:ascii="Georgia" w:eastAsia="Times New Roman" w:hAnsi="Georgia"/>
          <w:color w:val="000000" w:themeColor="text1"/>
          <w:sz w:val="24"/>
          <w:szCs w:val="24"/>
          <w:lang w:eastAsia="en-IE"/>
        </w:rPr>
        <w:t xml:space="preserve"> </w:t>
      </w:r>
    </w:p>
    <w:p w14:paraId="173B7E14" w14:textId="77777777" w:rsidR="00344067" w:rsidRDefault="00344067" w:rsidP="00344067">
      <w:pPr>
        <w:spacing w:after="0" w:line="360" w:lineRule="auto"/>
        <w:jc w:val="both"/>
        <w:rPr>
          <w:rFonts w:ascii="Georgia" w:eastAsia="Times New Roman" w:hAnsi="Georgia"/>
          <w:color w:val="000000" w:themeColor="text1"/>
          <w:sz w:val="24"/>
          <w:szCs w:val="24"/>
          <w:lang w:eastAsia="en-IE"/>
        </w:rPr>
      </w:pPr>
    </w:p>
    <w:p w14:paraId="520CA3DD" w14:textId="3E33BA59" w:rsidR="009E1D23" w:rsidRDefault="00344067" w:rsidP="00344067">
      <w:pPr>
        <w:spacing w:after="0" w:line="360" w:lineRule="auto"/>
        <w:jc w:val="both"/>
        <w:rPr>
          <w:rFonts w:ascii="Georgia" w:eastAsia="Times New Roman" w:hAnsi="Georgia"/>
          <w:color w:val="000000" w:themeColor="text1"/>
          <w:sz w:val="24"/>
          <w:szCs w:val="24"/>
          <w:lang w:eastAsia="en-IE"/>
        </w:rPr>
      </w:pPr>
      <w:r w:rsidRPr="00BD71D0">
        <w:rPr>
          <w:rFonts w:ascii="Georgia" w:eastAsia="Times New Roman" w:hAnsi="Georgia"/>
          <w:color w:val="000000" w:themeColor="text1"/>
          <w:sz w:val="24"/>
          <w:szCs w:val="24"/>
          <w:lang w:eastAsia="en-IE"/>
        </w:rPr>
        <w:t>‘</w:t>
      </w:r>
      <w:r w:rsidRPr="00BD71D0">
        <w:rPr>
          <w:rFonts w:ascii="Georgia" w:eastAsia="Times New Roman" w:hAnsi="Georgia"/>
          <w:b/>
          <w:color w:val="000000" w:themeColor="text1"/>
          <w:sz w:val="24"/>
          <w:szCs w:val="24"/>
          <w:lang w:eastAsia="en-IE"/>
        </w:rPr>
        <w:t xml:space="preserve">Catchment Area for the Special Class(es)’ </w:t>
      </w:r>
      <w:r w:rsidRPr="00BD71D0">
        <w:rPr>
          <w:rFonts w:ascii="Georgia" w:eastAsia="Times New Roman" w:hAnsi="Georgia"/>
          <w:bCs/>
          <w:color w:val="000000" w:themeColor="text1"/>
          <w:sz w:val="24"/>
          <w:szCs w:val="24"/>
          <w:lang w:eastAsia="en-IE"/>
        </w:rPr>
        <w:t xml:space="preserve">refers to the </w:t>
      </w:r>
      <w:r w:rsidRPr="00BD71D0">
        <w:rPr>
          <w:rFonts w:ascii="Georgia" w:eastAsia="Times New Roman" w:hAnsi="Georgia"/>
          <w:color w:val="000000" w:themeColor="text1"/>
          <w:sz w:val="24"/>
          <w:szCs w:val="24"/>
          <w:lang w:eastAsia="en-IE"/>
        </w:rPr>
        <w:t xml:space="preserve">designated residential area for application to the Special Class(es) within </w:t>
      </w:r>
      <w:r w:rsidR="00BD71D0">
        <w:rPr>
          <w:rFonts w:ascii="Georgia" w:eastAsia="Times New Roman" w:hAnsi="Georgia"/>
          <w:color w:val="000000" w:themeColor="text1"/>
          <w:sz w:val="24"/>
          <w:szCs w:val="24"/>
          <w:lang w:eastAsia="en-IE"/>
        </w:rPr>
        <w:t>Scoil Ruáin</w:t>
      </w:r>
      <w:r w:rsidRPr="00BD71D0">
        <w:rPr>
          <w:rFonts w:ascii="Georgia" w:eastAsia="Times New Roman" w:hAnsi="Georgia"/>
          <w:color w:val="000000" w:themeColor="text1"/>
          <w:sz w:val="24"/>
          <w:szCs w:val="24"/>
          <w:lang w:eastAsia="en-IE"/>
        </w:rPr>
        <w:t xml:space="preserve"> in respect of the person on whose behalf the application is being made. The catchment area for the Special Class(es) within </w:t>
      </w:r>
      <w:proofErr w:type="spellStart"/>
      <w:r w:rsidR="00BD71D0">
        <w:rPr>
          <w:rFonts w:ascii="Georgia" w:eastAsia="Times New Roman" w:hAnsi="Georgia"/>
          <w:color w:val="000000" w:themeColor="text1"/>
          <w:sz w:val="24"/>
          <w:szCs w:val="24"/>
          <w:lang w:eastAsia="en-IE"/>
        </w:rPr>
        <w:t>scoil</w:t>
      </w:r>
      <w:proofErr w:type="spellEnd"/>
      <w:r w:rsidR="00BD71D0">
        <w:rPr>
          <w:rFonts w:ascii="Georgia" w:eastAsia="Times New Roman" w:hAnsi="Georgia"/>
          <w:color w:val="000000" w:themeColor="text1"/>
          <w:sz w:val="24"/>
          <w:szCs w:val="24"/>
          <w:lang w:eastAsia="en-IE"/>
        </w:rPr>
        <w:t xml:space="preserve"> Ruáin</w:t>
      </w:r>
      <w:r w:rsidRPr="00BD71D0">
        <w:rPr>
          <w:rFonts w:ascii="Georgia" w:eastAsia="Times New Roman" w:hAnsi="Georgia"/>
          <w:color w:val="000000" w:themeColor="text1"/>
          <w:sz w:val="24"/>
          <w:szCs w:val="24"/>
          <w:lang w:eastAsia="en-IE"/>
        </w:rPr>
        <w:t xml:space="preserve"> is defined as </w:t>
      </w:r>
      <w:r w:rsidR="00BD71D0">
        <w:rPr>
          <w:rFonts w:ascii="Georgia" w:eastAsia="Times New Roman" w:hAnsi="Georgia"/>
          <w:color w:val="000000" w:themeColor="text1"/>
          <w:sz w:val="24"/>
          <w:szCs w:val="24"/>
          <w:lang w:eastAsia="en-IE"/>
        </w:rPr>
        <w:t xml:space="preserve">all rural primary schools outside the town boundaries between Clonmel and Thurles.   </w:t>
      </w:r>
    </w:p>
    <w:p w14:paraId="319BB9CD" w14:textId="77777777" w:rsidR="00BD71D0" w:rsidRDefault="00BD71D0" w:rsidP="00344067">
      <w:pPr>
        <w:spacing w:after="0" w:line="360" w:lineRule="auto"/>
        <w:jc w:val="both"/>
        <w:rPr>
          <w:rFonts w:ascii="Georgia" w:eastAsia="Times New Roman" w:hAnsi="Georgia"/>
          <w:color w:val="000000" w:themeColor="text1"/>
          <w:sz w:val="24"/>
          <w:szCs w:val="24"/>
          <w:lang w:eastAsia="en-IE"/>
        </w:rPr>
      </w:pPr>
    </w:p>
    <w:p w14:paraId="31B186D9" w14:textId="53CB0341" w:rsidR="00395CE0" w:rsidRDefault="00395CE0"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14:paraId="6C56941A"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507C9BDC" w14:textId="4E6716CA"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Cs/>
          <w:iCs/>
          <w:color w:val="000000" w:themeColor="text1"/>
          <w:sz w:val="24"/>
          <w:szCs w:val="24"/>
          <w:lang w:eastAsia="en-IE"/>
        </w:rPr>
        <w:t>‘</w:t>
      </w: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sidR="00BD71D0">
        <w:rPr>
          <w:rFonts w:ascii="Georgia" w:eastAsia="Times New Roman" w:hAnsi="Georgia"/>
          <w:color w:val="000000" w:themeColor="text1"/>
          <w:sz w:val="24"/>
          <w:szCs w:val="24"/>
          <w:lang w:eastAsia="en-IE"/>
        </w:rPr>
        <w:t>Scoil Ruáin</w:t>
      </w:r>
      <w:r w:rsidRPr="00641237">
        <w:rPr>
          <w:rFonts w:ascii="Georgia" w:eastAsia="Times New Roman" w:hAnsi="Georgia"/>
          <w:color w:val="000000" w:themeColor="text1"/>
          <w:sz w:val="24"/>
          <w:szCs w:val="24"/>
          <w:lang w:eastAsia="en-IE"/>
        </w:rPr>
        <w:t xml:space="preserve">. The feeder primary schools for </w:t>
      </w:r>
      <w:r w:rsidR="00BD71D0">
        <w:rPr>
          <w:rFonts w:ascii="Georgia" w:eastAsia="Times New Roman" w:hAnsi="Georgia"/>
          <w:color w:val="000000" w:themeColor="text1"/>
          <w:sz w:val="24"/>
          <w:szCs w:val="24"/>
          <w:lang w:eastAsia="en-IE"/>
        </w:rPr>
        <w:t>Scoil Ruáin</w:t>
      </w:r>
      <w:r w:rsidRPr="00641237">
        <w:rPr>
          <w:rFonts w:ascii="Georgia" w:eastAsia="Times New Roman" w:hAnsi="Georgia"/>
          <w:color w:val="000000" w:themeColor="text1"/>
          <w:sz w:val="24"/>
          <w:szCs w:val="24"/>
          <w:lang w:eastAsia="en-IE"/>
        </w:rPr>
        <w:t xml:space="preserve"> are:</w:t>
      </w:r>
    </w:p>
    <w:p w14:paraId="6996F5BB" w14:textId="77777777"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Killenaule</w:t>
      </w:r>
      <w:proofErr w:type="spellEnd"/>
      <w:r w:rsidRPr="00BD71D0">
        <w:rPr>
          <w:rFonts w:ascii="Georgia" w:eastAsia="Times New Roman" w:hAnsi="Georgia"/>
          <w:color w:val="000000" w:themeColor="text1"/>
          <w:sz w:val="24"/>
          <w:szCs w:val="24"/>
          <w:lang w:eastAsia="en-IE"/>
        </w:rPr>
        <w:t xml:space="preserve"> NS </w:t>
      </w:r>
    </w:p>
    <w:p w14:paraId="015180C8" w14:textId="77777777"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lastRenderedPageBreak/>
        <w:t>Gortnahoe</w:t>
      </w:r>
      <w:proofErr w:type="spellEnd"/>
      <w:r w:rsidRPr="00BD71D0">
        <w:rPr>
          <w:rFonts w:ascii="Georgia" w:eastAsia="Times New Roman" w:hAnsi="Georgia"/>
          <w:color w:val="000000" w:themeColor="text1"/>
          <w:sz w:val="24"/>
          <w:szCs w:val="24"/>
          <w:lang w:eastAsia="en-IE"/>
        </w:rPr>
        <w:t xml:space="preserve"> NS </w:t>
      </w:r>
    </w:p>
    <w:p w14:paraId="3672E836" w14:textId="77777777"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Ballysloe</w:t>
      </w:r>
      <w:proofErr w:type="spellEnd"/>
      <w:r w:rsidRPr="00BD71D0">
        <w:rPr>
          <w:rFonts w:ascii="Georgia" w:eastAsia="Times New Roman" w:hAnsi="Georgia"/>
          <w:color w:val="000000" w:themeColor="text1"/>
          <w:sz w:val="24"/>
          <w:szCs w:val="24"/>
          <w:lang w:eastAsia="en-IE"/>
        </w:rPr>
        <w:t xml:space="preserve"> NS </w:t>
      </w:r>
    </w:p>
    <w:p w14:paraId="2EA29AF0" w14:textId="77777777"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Glengoole</w:t>
      </w:r>
      <w:proofErr w:type="spellEnd"/>
      <w:r w:rsidRPr="00BD71D0">
        <w:rPr>
          <w:rFonts w:ascii="Georgia" w:eastAsia="Times New Roman" w:hAnsi="Georgia"/>
          <w:color w:val="000000" w:themeColor="text1"/>
          <w:sz w:val="24"/>
          <w:szCs w:val="24"/>
          <w:lang w:eastAsia="en-IE"/>
        </w:rPr>
        <w:t xml:space="preserve"> NS</w:t>
      </w:r>
    </w:p>
    <w:p w14:paraId="4730179E" w14:textId="51612EE2"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Ballinure</w:t>
      </w:r>
      <w:proofErr w:type="spellEnd"/>
      <w:r w:rsidRPr="00BD71D0">
        <w:rPr>
          <w:rFonts w:ascii="Georgia" w:eastAsia="Times New Roman" w:hAnsi="Georgia"/>
          <w:color w:val="000000" w:themeColor="text1"/>
          <w:sz w:val="24"/>
          <w:szCs w:val="24"/>
          <w:lang w:eastAsia="en-IE"/>
        </w:rPr>
        <w:t xml:space="preserve"> NS</w:t>
      </w:r>
    </w:p>
    <w:p w14:paraId="6F9E2CCC" w14:textId="74919FBF"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Moyglass</w:t>
      </w:r>
      <w:proofErr w:type="spellEnd"/>
      <w:r w:rsidRPr="00BD71D0">
        <w:rPr>
          <w:rFonts w:ascii="Georgia" w:eastAsia="Times New Roman" w:hAnsi="Georgia"/>
          <w:color w:val="000000" w:themeColor="text1"/>
          <w:sz w:val="24"/>
          <w:szCs w:val="24"/>
          <w:lang w:eastAsia="en-IE"/>
        </w:rPr>
        <w:t xml:space="preserve"> NS</w:t>
      </w:r>
    </w:p>
    <w:p w14:paraId="2F902173" w14:textId="67674E41"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Mullinahone</w:t>
      </w:r>
      <w:proofErr w:type="spellEnd"/>
      <w:r w:rsidRPr="00BD71D0">
        <w:rPr>
          <w:rFonts w:ascii="Georgia" w:eastAsia="Times New Roman" w:hAnsi="Georgia"/>
          <w:color w:val="000000" w:themeColor="text1"/>
          <w:sz w:val="24"/>
          <w:szCs w:val="24"/>
          <w:lang w:eastAsia="en-IE"/>
        </w:rPr>
        <w:t xml:space="preserve"> NS </w:t>
      </w:r>
    </w:p>
    <w:p w14:paraId="48221253" w14:textId="070A4916"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Drangan</w:t>
      </w:r>
      <w:proofErr w:type="spellEnd"/>
      <w:r w:rsidRPr="00BD71D0">
        <w:rPr>
          <w:rFonts w:ascii="Georgia" w:eastAsia="Times New Roman" w:hAnsi="Georgia"/>
          <w:color w:val="000000" w:themeColor="text1"/>
          <w:sz w:val="24"/>
          <w:szCs w:val="24"/>
          <w:lang w:eastAsia="en-IE"/>
        </w:rPr>
        <w:t xml:space="preserve"> NS</w:t>
      </w:r>
    </w:p>
    <w:p w14:paraId="6DBB1800" w14:textId="61B9B288"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Cloneen</w:t>
      </w:r>
      <w:proofErr w:type="spellEnd"/>
      <w:r w:rsidRPr="00BD71D0">
        <w:rPr>
          <w:rFonts w:ascii="Georgia" w:eastAsia="Times New Roman" w:hAnsi="Georgia"/>
          <w:color w:val="000000" w:themeColor="text1"/>
          <w:sz w:val="24"/>
          <w:szCs w:val="24"/>
          <w:lang w:eastAsia="en-IE"/>
        </w:rPr>
        <w:t xml:space="preserve"> NS</w:t>
      </w:r>
    </w:p>
    <w:p w14:paraId="0CEFDA20" w14:textId="44DC1568"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Killusty</w:t>
      </w:r>
      <w:proofErr w:type="spellEnd"/>
      <w:r w:rsidRPr="00BD71D0">
        <w:rPr>
          <w:rFonts w:ascii="Georgia" w:eastAsia="Times New Roman" w:hAnsi="Georgia"/>
          <w:color w:val="000000" w:themeColor="text1"/>
          <w:sz w:val="24"/>
          <w:szCs w:val="24"/>
          <w:lang w:eastAsia="en-IE"/>
        </w:rPr>
        <w:t xml:space="preserve"> NS</w:t>
      </w:r>
    </w:p>
    <w:p w14:paraId="6F07FBE5" w14:textId="570439F3"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Lisnamarok</w:t>
      </w:r>
      <w:proofErr w:type="spellEnd"/>
      <w:r w:rsidRPr="00BD71D0">
        <w:rPr>
          <w:rFonts w:ascii="Georgia" w:eastAsia="Times New Roman" w:hAnsi="Georgia"/>
          <w:color w:val="000000" w:themeColor="text1"/>
          <w:sz w:val="24"/>
          <w:szCs w:val="24"/>
          <w:lang w:eastAsia="en-IE"/>
        </w:rPr>
        <w:t xml:space="preserve"> NS</w:t>
      </w:r>
    </w:p>
    <w:p w14:paraId="557B702B" w14:textId="08E70B4E"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Slieveardagh</w:t>
      </w:r>
      <w:proofErr w:type="spellEnd"/>
      <w:r w:rsidRPr="00BD71D0">
        <w:rPr>
          <w:rFonts w:ascii="Georgia" w:eastAsia="Times New Roman" w:hAnsi="Georgia"/>
          <w:color w:val="000000" w:themeColor="text1"/>
          <w:sz w:val="24"/>
          <w:szCs w:val="24"/>
          <w:lang w:eastAsia="en-IE"/>
        </w:rPr>
        <w:t xml:space="preserve"> NS </w:t>
      </w:r>
    </w:p>
    <w:p w14:paraId="1E5949FB" w14:textId="4FA50614"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BD71D0">
        <w:rPr>
          <w:rFonts w:ascii="Georgia" w:eastAsia="Times New Roman" w:hAnsi="Georgia"/>
          <w:color w:val="000000" w:themeColor="text1"/>
          <w:sz w:val="24"/>
          <w:szCs w:val="24"/>
          <w:lang w:eastAsia="en-IE"/>
        </w:rPr>
        <w:t>Fethard NS</w:t>
      </w:r>
    </w:p>
    <w:p w14:paraId="2C6EAD7F" w14:textId="189AD208"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Lisronagh</w:t>
      </w:r>
      <w:proofErr w:type="spellEnd"/>
      <w:r w:rsidRPr="00BD71D0">
        <w:rPr>
          <w:rFonts w:ascii="Georgia" w:eastAsia="Times New Roman" w:hAnsi="Georgia"/>
          <w:color w:val="000000" w:themeColor="text1"/>
          <w:sz w:val="24"/>
          <w:szCs w:val="24"/>
          <w:lang w:eastAsia="en-IE"/>
        </w:rPr>
        <w:t xml:space="preserve"> NS</w:t>
      </w:r>
    </w:p>
    <w:p w14:paraId="5A5EF66D" w14:textId="4495DA48"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Kilvemnon</w:t>
      </w:r>
      <w:proofErr w:type="spellEnd"/>
      <w:r w:rsidRPr="00BD71D0">
        <w:rPr>
          <w:rFonts w:ascii="Georgia" w:eastAsia="Times New Roman" w:hAnsi="Georgia"/>
          <w:color w:val="000000" w:themeColor="text1"/>
          <w:sz w:val="24"/>
          <w:szCs w:val="24"/>
          <w:lang w:eastAsia="en-IE"/>
        </w:rPr>
        <w:t xml:space="preserve"> NS</w:t>
      </w:r>
    </w:p>
    <w:p w14:paraId="64F886AF" w14:textId="2B8F93E1"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Grangemokler</w:t>
      </w:r>
      <w:proofErr w:type="spellEnd"/>
      <w:r w:rsidRPr="00BD71D0">
        <w:rPr>
          <w:rFonts w:ascii="Georgia" w:eastAsia="Times New Roman" w:hAnsi="Georgia"/>
          <w:color w:val="000000" w:themeColor="text1"/>
          <w:sz w:val="24"/>
          <w:szCs w:val="24"/>
          <w:lang w:eastAsia="en-IE"/>
        </w:rPr>
        <w:t xml:space="preserve"> NS</w:t>
      </w:r>
    </w:p>
    <w:p w14:paraId="03D632AA" w14:textId="18ADB9E7" w:rsidR="00BD71D0" w:rsidRPr="00BD71D0" w:rsidRDefault="00BD71D0"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Paulacaple</w:t>
      </w:r>
      <w:proofErr w:type="spellEnd"/>
      <w:r w:rsidRPr="00BD71D0">
        <w:rPr>
          <w:rFonts w:ascii="Georgia" w:eastAsia="Times New Roman" w:hAnsi="Georgia"/>
          <w:color w:val="000000" w:themeColor="text1"/>
          <w:sz w:val="24"/>
          <w:szCs w:val="24"/>
          <w:lang w:eastAsia="en-IE"/>
        </w:rPr>
        <w:t xml:space="preserve"> NS</w:t>
      </w:r>
    </w:p>
    <w:p w14:paraId="70469BD9" w14:textId="463E3D51" w:rsidR="00E001C8" w:rsidRPr="00BD71D0" w:rsidRDefault="00BD71D0" w:rsidP="00BD71D0">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proofErr w:type="spellStart"/>
      <w:r w:rsidRPr="00BD71D0">
        <w:rPr>
          <w:rFonts w:ascii="Georgia" w:eastAsia="Times New Roman" w:hAnsi="Georgia"/>
          <w:color w:val="000000" w:themeColor="text1"/>
          <w:sz w:val="24"/>
          <w:szCs w:val="24"/>
          <w:lang w:eastAsia="en-IE"/>
        </w:rPr>
        <w:t>Ballingarry</w:t>
      </w:r>
      <w:proofErr w:type="spellEnd"/>
      <w:r w:rsidRPr="00BD71D0">
        <w:rPr>
          <w:rFonts w:ascii="Georgia" w:eastAsia="Times New Roman" w:hAnsi="Georgia"/>
          <w:color w:val="000000" w:themeColor="text1"/>
          <w:sz w:val="24"/>
          <w:szCs w:val="24"/>
          <w:lang w:eastAsia="en-IE"/>
        </w:rPr>
        <w:t xml:space="preserve"> NS </w:t>
      </w:r>
    </w:p>
    <w:p w14:paraId="44E3D7AE" w14:textId="77777777" w:rsidR="004A0F9B" w:rsidRDefault="004A0F9B" w:rsidP="001A38F9">
      <w:pPr>
        <w:spacing w:after="0" w:line="360" w:lineRule="auto"/>
        <w:jc w:val="both"/>
        <w:rPr>
          <w:rFonts w:ascii="Georgia" w:eastAsia="Times New Roman" w:hAnsi="Georgia"/>
          <w:color w:val="000000" w:themeColor="text1"/>
          <w:sz w:val="24"/>
          <w:szCs w:val="24"/>
          <w:highlight w:val="yellow"/>
          <w:lang w:eastAsia="en-IE"/>
        </w:rPr>
      </w:pPr>
    </w:p>
    <w:p w14:paraId="0613BCEC" w14:textId="552F7FC1" w:rsidR="001A38F9" w:rsidRDefault="005377AF" w:rsidP="001A38F9">
      <w:pPr>
        <w:spacing w:after="0" w:line="360" w:lineRule="auto"/>
        <w:jc w:val="both"/>
        <w:rPr>
          <w:rFonts w:ascii="Georgia" w:eastAsia="Times New Roman" w:hAnsi="Georgia"/>
          <w:b/>
          <w:bCs/>
          <w:color w:val="000000" w:themeColor="text1"/>
          <w:sz w:val="24"/>
          <w:szCs w:val="24"/>
          <w:lang w:eastAsia="en-IE"/>
        </w:rPr>
      </w:pPr>
      <w:r w:rsidRPr="00D3178C">
        <w:rPr>
          <w:rFonts w:ascii="Georgia" w:eastAsia="Times New Roman" w:hAnsi="Georgia"/>
          <w:color w:val="000000" w:themeColor="text1"/>
          <w:sz w:val="24"/>
          <w:szCs w:val="24"/>
          <w:lang w:eastAsia="en-IE"/>
        </w:rPr>
        <w:t xml:space="preserve">For the purpose of </w:t>
      </w:r>
      <w:r w:rsidR="00666C6E" w:rsidRPr="00D3178C">
        <w:rPr>
          <w:rFonts w:ascii="Georgia" w:eastAsia="Times New Roman" w:hAnsi="Georgia"/>
          <w:color w:val="000000" w:themeColor="text1"/>
          <w:sz w:val="24"/>
          <w:szCs w:val="24"/>
          <w:lang w:eastAsia="en-IE"/>
        </w:rPr>
        <w:t xml:space="preserve">the </w:t>
      </w:r>
      <w:r w:rsidRPr="00D3178C">
        <w:rPr>
          <w:rFonts w:ascii="Georgia" w:eastAsia="Times New Roman" w:hAnsi="Georgia"/>
          <w:color w:val="000000" w:themeColor="text1"/>
          <w:sz w:val="24"/>
          <w:szCs w:val="24"/>
          <w:lang w:eastAsia="en-IE"/>
        </w:rPr>
        <w:t xml:space="preserve">selection criterion relating to the student having a </w:t>
      </w:r>
      <w:r w:rsidR="00396CE4" w:rsidRPr="00D3178C">
        <w:rPr>
          <w:rFonts w:ascii="Georgia" w:eastAsia="Times New Roman" w:hAnsi="Georgia"/>
          <w:color w:val="000000" w:themeColor="text1"/>
          <w:sz w:val="24"/>
          <w:szCs w:val="24"/>
          <w:lang w:eastAsia="en-IE"/>
        </w:rPr>
        <w:t xml:space="preserve">sibling </w:t>
      </w:r>
      <w:r w:rsidR="00666C6E" w:rsidRPr="00D3178C">
        <w:rPr>
          <w:rFonts w:ascii="Georgia" w:eastAsia="Times New Roman" w:hAnsi="Georgia"/>
          <w:color w:val="000000" w:themeColor="text1"/>
          <w:sz w:val="24"/>
          <w:szCs w:val="24"/>
          <w:lang w:eastAsia="en-IE"/>
        </w:rPr>
        <w:t xml:space="preserve">who previously attended the school, </w:t>
      </w:r>
      <w:r w:rsidR="001F1182" w:rsidRPr="00D3178C">
        <w:rPr>
          <w:rFonts w:ascii="Georgia" w:eastAsia="Times New Roman" w:hAnsi="Georgia"/>
          <w:color w:val="000000" w:themeColor="text1"/>
          <w:sz w:val="24"/>
          <w:szCs w:val="24"/>
          <w:lang w:eastAsia="en-IE"/>
        </w:rPr>
        <w:t>‘</w:t>
      </w:r>
      <w:r w:rsidR="001F1182" w:rsidRPr="00D3178C">
        <w:rPr>
          <w:rFonts w:ascii="Georgia" w:eastAsia="Times New Roman" w:hAnsi="Georgia"/>
          <w:b/>
          <w:bCs/>
          <w:color w:val="000000" w:themeColor="text1"/>
          <w:sz w:val="24"/>
          <w:szCs w:val="24"/>
          <w:lang w:eastAsia="en-IE"/>
        </w:rPr>
        <w:t>Sibling</w:t>
      </w:r>
      <w:r w:rsidR="0026581F" w:rsidRPr="00D3178C">
        <w:rPr>
          <w:rFonts w:ascii="Georgia" w:eastAsia="Times New Roman" w:hAnsi="Georgia"/>
          <w:b/>
          <w:bCs/>
          <w:color w:val="000000" w:themeColor="text1"/>
          <w:sz w:val="24"/>
          <w:szCs w:val="24"/>
          <w:lang w:eastAsia="en-IE"/>
        </w:rPr>
        <w:t>’</w:t>
      </w:r>
      <w:r w:rsidR="00102F5B" w:rsidRPr="00D3178C">
        <w:rPr>
          <w:rFonts w:ascii="Georgia" w:eastAsia="Times New Roman" w:hAnsi="Georgia"/>
          <w:b/>
          <w:bCs/>
          <w:color w:val="000000" w:themeColor="text1"/>
          <w:sz w:val="24"/>
          <w:szCs w:val="24"/>
          <w:lang w:eastAsia="en-IE"/>
        </w:rPr>
        <w:t xml:space="preserve"> </w:t>
      </w:r>
      <w:r w:rsidR="00B251CB" w:rsidRPr="00D3178C">
        <w:rPr>
          <w:rFonts w:ascii="Georgia" w:eastAsia="Times New Roman" w:hAnsi="Georgia"/>
          <w:color w:val="000000" w:themeColor="text1"/>
          <w:sz w:val="24"/>
          <w:szCs w:val="24"/>
          <w:lang w:eastAsia="en-IE"/>
        </w:rPr>
        <w:t xml:space="preserve">refers to </w:t>
      </w:r>
      <w:r w:rsidR="005E73FA" w:rsidRPr="00D3178C">
        <w:rPr>
          <w:rFonts w:ascii="Georgia" w:eastAsia="Times New Roman" w:hAnsi="Georgia"/>
          <w:color w:val="000000" w:themeColor="text1"/>
          <w:sz w:val="24"/>
          <w:szCs w:val="24"/>
          <w:lang w:eastAsia="en-IE"/>
        </w:rPr>
        <w:t xml:space="preserve">full </w:t>
      </w:r>
      <w:r w:rsidR="000903EB" w:rsidRPr="00D3178C">
        <w:rPr>
          <w:rFonts w:ascii="Georgia" w:eastAsia="Times New Roman" w:hAnsi="Georgia"/>
          <w:color w:val="000000" w:themeColor="text1"/>
          <w:sz w:val="24"/>
          <w:szCs w:val="24"/>
          <w:lang w:eastAsia="en-IE"/>
        </w:rPr>
        <w:t>siblings, half-siblings</w:t>
      </w:r>
      <w:r w:rsidR="00E85692" w:rsidRPr="00D3178C">
        <w:rPr>
          <w:rFonts w:ascii="Georgia" w:eastAsia="Times New Roman" w:hAnsi="Georgia"/>
          <w:color w:val="000000" w:themeColor="text1"/>
          <w:sz w:val="24"/>
          <w:szCs w:val="24"/>
          <w:lang w:eastAsia="en-IE"/>
        </w:rPr>
        <w:t>,</w:t>
      </w:r>
      <w:r w:rsidR="00870795" w:rsidRPr="00D3178C">
        <w:rPr>
          <w:rFonts w:ascii="Georgia" w:eastAsia="Times New Roman" w:hAnsi="Georgia"/>
          <w:color w:val="000000" w:themeColor="text1"/>
          <w:sz w:val="24"/>
          <w:szCs w:val="24"/>
          <w:lang w:eastAsia="en-IE"/>
        </w:rPr>
        <w:t xml:space="preserve"> </w:t>
      </w:r>
      <w:r w:rsidR="000903EB" w:rsidRPr="00D3178C">
        <w:rPr>
          <w:rFonts w:ascii="Georgia" w:eastAsia="Times New Roman" w:hAnsi="Georgia"/>
          <w:color w:val="000000" w:themeColor="text1"/>
          <w:sz w:val="24"/>
          <w:szCs w:val="24"/>
          <w:lang w:eastAsia="en-IE"/>
        </w:rPr>
        <w:t>foster</w:t>
      </w:r>
      <w:r w:rsidR="00831251" w:rsidRPr="00D3178C">
        <w:rPr>
          <w:rFonts w:ascii="Georgia" w:eastAsia="Times New Roman" w:hAnsi="Georgia"/>
          <w:color w:val="000000" w:themeColor="text1"/>
          <w:sz w:val="24"/>
          <w:szCs w:val="24"/>
          <w:lang w:eastAsia="en-IE"/>
        </w:rPr>
        <w:t>-siblings</w:t>
      </w:r>
      <w:r w:rsidR="00870795" w:rsidRPr="00D3178C">
        <w:rPr>
          <w:rFonts w:ascii="Georgia" w:eastAsia="Times New Roman" w:hAnsi="Georgia"/>
          <w:color w:val="000000" w:themeColor="text1"/>
          <w:sz w:val="24"/>
          <w:szCs w:val="24"/>
          <w:lang w:eastAsia="en-IE"/>
        </w:rPr>
        <w:t xml:space="preserve"> and </w:t>
      </w:r>
      <w:proofErr w:type="gramStart"/>
      <w:r w:rsidR="00870795" w:rsidRPr="00D3178C">
        <w:rPr>
          <w:rFonts w:ascii="Georgia" w:eastAsia="Times New Roman" w:hAnsi="Georgia"/>
          <w:color w:val="000000" w:themeColor="text1"/>
          <w:sz w:val="24"/>
          <w:szCs w:val="24"/>
          <w:lang w:eastAsia="en-IE"/>
        </w:rPr>
        <w:t>step-siblings</w:t>
      </w:r>
      <w:proofErr w:type="gramEnd"/>
      <w:r w:rsidR="009233F8" w:rsidRPr="00D3178C">
        <w:rPr>
          <w:rFonts w:ascii="Georgia" w:eastAsia="Times New Roman" w:hAnsi="Georgia"/>
          <w:color w:val="000000" w:themeColor="text1"/>
          <w:sz w:val="24"/>
          <w:szCs w:val="24"/>
          <w:lang w:eastAsia="en-IE"/>
        </w:rPr>
        <w:t>.</w:t>
      </w:r>
      <w:r w:rsidR="009233F8">
        <w:rPr>
          <w:rFonts w:ascii="Georgia" w:eastAsia="Times New Roman" w:hAnsi="Georgia"/>
          <w:color w:val="000000" w:themeColor="text1"/>
          <w:sz w:val="24"/>
          <w:szCs w:val="24"/>
          <w:lang w:eastAsia="en-IE"/>
        </w:rPr>
        <w:t xml:space="preserve"> </w:t>
      </w:r>
    </w:p>
    <w:p w14:paraId="40695A93" w14:textId="77777777" w:rsidR="00E3425C" w:rsidRPr="00D44D49" w:rsidRDefault="00E3425C" w:rsidP="00D44D49">
      <w:pPr>
        <w:spacing w:after="0" w:line="360" w:lineRule="auto"/>
        <w:jc w:val="both"/>
        <w:rPr>
          <w:rFonts w:ascii="Georgia" w:eastAsia="Times New Roman" w:hAnsi="Georgia"/>
          <w:color w:val="000000" w:themeColor="text1"/>
          <w:sz w:val="24"/>
          <w:szCs w:val="24"/>
          <w:lang w:eastAsia="en-IE"/>
        </w:rPr>
      </w:pPr>
    </w:p>
    <w:p w14:paraId="7C4935EB" w14:textId="63F9A429" w:rsidR="00026AD2" w:rsidRDefault="002E2E1E" w:rsidP="00026AD2">
      <w:pPr>
        <w:spacing w:after="0" w:line="360" w:lineRule="auto"/>
        <w:jc w:val="both"/>
        <w:rPr>
          <w:rFonts w:ascii="Georgia" w:eastAsia="Times New Roman" w:hAnsi="Georgia"/>
          <w:color w:val="000000" w:themeColor="text1"/>
          <w:sz w:val="24"/>
          <w:szCs w:val="24"/>
          <w:lang w:eastAsia="en-IE"/>
        </w:rPr>
      </w:pPr>
      <w:r w:rsidRPr="00D3178C">
        <w:rPr>
          <w:rFonts w:ascii="Georgia" w:eastAsia="Times New Roman" w:hAnsi="Georgia"/>
          <w:color w:val="000000" w:themeColor="text1"/>
          <w:sz w:val="24"/>
          <w:szCs w:val="24"/>
          <w:lang w:eastAsia="en-IE"/>
        </w:rPr>
        <w:t xml:space="preserve">For the purpose of the selection criterion relating to the student having a sibling </w:t>
      </w:r>
      <w:r w:rsidR="00B00817" w:rsidRPr="00D3178C">
        <w:rPr>
          <w:rFonts w:ascii="Georgia" w:eastAsia="Times New Roman" w:hAnsi="Georgia"/>
          <w:color w:val="000000" w:themeColor="text1"/>
          <w:sz w:val="24"/>
          <w:szCs w:val="24"/>
          <w:lang w:eastAsia="en-IE"/>
        </w:rPr>
        <w:t>currently</w:t>
      </w:r>
      <w:r w:rsidR="00AE50D8" w:rsidRPr="00D3178C">
        <w:rPr>
          <w:rFonts w:ascii="Georgia" w:eastAsia="Times New Roman" w:hAnsi="Georgia"/>
          <w:color w:val="000000" w:themeColor="text1"/>
          <w:sz w:val="24"/>
          <w:szCs w:val="24"/>
          <w:lang w:eastAsia="en-IE"/>
        </w:rPr>
        <w:t xml:space="preserve"> enrolled</w:t>
      </w:r>
      <w:r w:rsidR="00B00817" w:rsidRPr="00D3178C">
        <w:rPr>
          <w:rFonts w:ascii="Georgia" w:eastAsia="Times New Roman" w:hAnsi="Georgia"/>
          <w:color w:val="000000" w:themeColor="text1"/>
          <w:sz w:val="24"/>
          <w:szCs w:val="24"/>
          <w:lang w:eastAsia="en-IE"/>
        </w:rPr>
        <w:t xml:space="preserve"> in the school, </w:t>
      </w:r>
      <w:r w:rsidR="001F2F25" w:rsidRPr="00D3178C">
        <w:rPr>
          <w:rFonts w:ascii="Georgia" w:eastAsia="Times New Roman" w:hAnsi="Georgia"/>
          <w:color w:val="000000" w:themeColor="text1"/>
          <w:sz w:val="24"/>
          <w:szCs w:val="24"/>
          <w:lang w:eastAsia="en-IE"/>
        </w:rPr>
        <w:t>‘</w:t>
      </w:r>
      <w:r w:rsidR="001F2F25" w:rsidRPr="00D3178C">
        <w:rPr>
          <w:rFonts w:ascii="Georgia" w:eastAsia="Times New Roman" w:hAnsi="Georgia"/>
          <w:b/>
          <w:bCs/>
          <w:color w:val="000000" w:themeColor="text1"/>
          <w:sz w:val="24"/>
          <w:szCs w:val="24"/>
          <w:lang w:eastAsia="en-IE"/>
        </w:rPr>
        <w:t xml:space="preserve">Sibling’ </w:t>
      </w:r>
      <w:r w:rsidR="00615705" w:rsidRPr="00D3178C">
        <w:rPr>
          <w:rFonts w:ascii="Georgia" w:eastAsia="Times New Roman" w:hAnsi="Georgia"/>
          <w:color w:val="000000" w:themeColor="text1"/>
          <w:sz w:val="24"/>
          <w:szCs w:val="24"/>
          <w:lang w:eastAsia="en-IE"/>
        </w:rPr>
        <w:t xml:space="preserve">refers to </w:t>
      </w:r>
      <w:r w:rsidR="00B67FED" w:rsidRPr="00D3178C">
        <w:rPr>
          <w:rFonts w:ascii="Georgia" w:eastAsia="Times New Roman" w:hAnsi="Georgia"/>
          <w:color w:val="000000" w:themeColor="text1"/>
          <w:sz w:val="24"/>
          <w:szCs w:val="24"/>
          <w:lang w:eastAsia="en-IE"/>
        </w:rPr>
        <w:t>full siblings, half-siblings, foster-siblings</w:t>
      </w:r>
      <w:r w:rsidR="00B00817" w:rsidRPr="00D3178C">
        <w:rPr>
          <w:rFonts w:ascii="Georgia" w:eastAsia="Times New Roman" w:hAnsi="Georgia"/>
          <w:color w:val="000000" w:themeColor="text1"/>
          <w:sz w:val="24"/>
          <w:szCs w:val="24"/>
          <w:lang w:eastAsia="en-IE"/>
        </w:rPr>
        <w:t xml:space="preserve">, </w:t>
      </w:r>
      <w:proofErr w:type="gramStart"/>
      <w:r w:rsidR="00B00817" w:rsidRPr="00D3178C">
        <w:rPr>
          <w:rFonts w:ascii="Georgia" w:eastAsia="Times New Roman" w:hAnsi="Georgia"/>
          <w:color w:val="000000" w:themeColor="text1"/>
          <w:sz w:val="24"/>
          <w:szCs w:val="24"/>
          <w:lang w:eastAsia="en-IE"/>
        </w:rPr>
        <w:t>step-siblings</w:t>
      </w:r>
      <w:proofErr w:type="gramEnd"/>
      <w:r w:rsidR="00B67FED" w:rsidRPr="00D3178C">
        <w:rPr>
          <w:rFonts w:ascii="Georgia" w:eastAsia="Times New Roman" w:hAnsi="Georgia"/>
          <w:color w:val="000000" w:themeColor="text1"/>
          <w:sz w:val="24"/>
          <w:szCs w:val="24"/>
          <w:lang w:eastAsia="en-IE"/>
        </w:rPr>
        <w:t xml:space="preserve"> and </w:t>
      </w:r>
      <w:r w:rsidR="002E7EE7" w:rsidRPr="00D3178C">
        <w:rPr>
          <w:rFonts w:ascii="Georgia" w:eastAsia="Times New Roman" w:hAnsi="Georgia"/>
          <w:color w:val="000000" w:themeColor="text1"/>
          <w:sz w:val="24"/>
          <w:szCs w:val="24"/>
          <w:lang w:eastAsia="en-IE"/>
        </w:rPr>
        <w:t>students</w:t>
      </w:r>
      <w:r w:rsidR="00B67FED" w:rsidRPr="00D3178C">
        <w:rPr>
          <w:rFonts w:ascii="Georgia" w:eastAsia="Times New Roman" w:hAnsi="Georgia"/>
          <w:color w:val="000000" w:themeColor="text1"/>
          <w:sz w:val="24"/>
          <w:szCs w:val="24"/>
          <w:lang w:eastAsia="en-IE"/>
        </w:rPr>
        <w:t xml:space="preserve"> who</w:t>
      </w:r>
      <w:r w:rsidR="00256155" w:rsidRPr="00D3178C">
        <w:rPr>
          <w:rFonts w:ascii="Georgia" w:eastAsia="Times New Roman" w:hAnsi="Georgia"/>
          <w:color w:val="000000" w:themeColor="text1"/>
          <w:sz w:val="24"/>
          <w:szCs w:val="24"/>
          <w:lang w:eastAsia="en-IE"/>
        </w:rPr>
        <w:t xml:space="preserve"> </w:t>
      </w:r>
      <w:r w:rsidR="00B67FED" w:rsidRPr="00D3178C">
        <w:rPr>
          <w:rFonts w:ascii="Georgia" w:eastAsia="Times New Roman" w:hAnsi="Georgia"/>
          <w:color w:val="000000" w:themeColor="text1"/>
          <w:sz w:val="24"/>
          <w:szCs w:val="24"/>
          <w:lang w:eastAsia="en-IE"/>
        </w:rPr>
        <w:t xml:space="preserve">reside in the same </w:t>
      </w:r>
      <w:r w:rsidR="009E0DA4" w:rsidRPr="00D3178C">
        <w:rPr>
          <w:rFonts w:ascii="Georgia" w:eastAsia="Times New Roman" w:hAnsi="Georgia"/>
          <w:color w:val="000000" w:themeColor="text1"/>
          <w:sz w:val="24"/>
          <w:szCs w:val="24"/>
          <w:lang w:eastAsia="en-IE"/>
        </w:rPr>
        <w:t>household.</w:t>
      </w:r>
      <w:r w:rsidR="00026AD2">
        <w:rPr>
          <w:rFonts w:ascii="Georgia" w:eastAsia="Times New Roman" w:hAnsi="Georgia"/>
          <w:color w:val="000000" w:themeColor="text1"/>
          <w:sz w:val="24"/>
          <w:szCs w:val="24"/>
          <w:lang w:eastAsia="en-IE"/>
        </w:rPr>
        <w:t xml:space="preserve"> </w:t>
      </w:r>
    </w:p>
    <w:p w14:paraId="7B1B9E32" w14:textId="77777777" w:rsidR="00D3178C" w:rsidRDefault="00D3178C" w:rsidP="00026AD2">
      <w:pPr>
        <w:spacing w:after="0" w:line="360" w:lineRule="auto"/>
        <w:jc w:val="both"/>
        <w:rPr>
          <w:rFonts w:ascii="Georgia" w:eastAsia="Times New Roman" w:hAnsi="Georgia"/>
          <w:b/>
          <w:bCs/>
          <w:color w:val="000000" w:themeColor="text1"/>
          <w:sz w:val="24"/>
          <w:szCs w:val="24"/>
          <w:lang w:eastAsia="en-IE"/>
        </w:rPr>
      </w:pPr>
    </w:p>
    <w:p w14:paraId="2080EAD9" w14:textId="6D90D42E" w:rsidR="00D010A3" w:rsidRDefault="002C2B62" w:rsidP="00FE1C92">
      <w:pPr>
        <w:spacing w:after="0" w:line="360" w:lineRule="auto"/>
        <w:jc w:val="both"/>
        <w:rPr>
          <w:rFonts w:ascii="Georgia" w:eastAsia="Times New Roman" w:hAnsi="Georgia"/>
          <w:i/>
          <w:iCs/>
          <w:color w:val="000000" w:themeColor="text1"/>
          <w:sz w:val="24"/>
          <w:szCs w:val="24"/>
          <w:lang w:eastAsia="en-IE"/>
        </w:rPr>
      </w:pPr>
      <w:r w:rsidRPr="00D3178C">
        <w:rPr>
          <w:rFonts w:ascii="Georgia" w:hAnsi="Georgia" w:cs="Arial"/>
          <w:b/>
          <w:bCs/>
          <w:sz w:val="24"/>
          <w:szCs w:val="24"/>
        </w:rPr>
        <w:t>[</w:t>
      </w:r>
      <w:r w:rsidR="00026AD2" w:rsidRPr="00D3178C">
        <w:rPr>
          <w:rFonts w:ascii="Georgia" w:hAnsi="Georgia" w:cs="Arial"/>
          <w:b/>
          <w:bCs/>
          <w:sz w:val="24"/>
          <w:szCs w:val="24"/>
        </w:rPr>
        <w:t xml:space="preserve">Note: </w:t>
      </w:r>
      <w:r w:rsidR="005769FE" w:rsidRPr="00D3178C">
        <w:rPr>
          <w:rFonts w:ascii="Georgia" w:hAnsi="Georgia" w:cs="Arial"/>
          <w:sz w:val="24"/>
          <w:szCs w:val="24"/>
        </w:rPr>
        <w:t xml:space="preserve">the </w:t>
      </w:r>
      <w:r w:rsidR="00D8392A" w:rsidRPr="00D3178C">
        <w:rPr>
          <w:rFonts w:ascii="Georgia" w:hAnsi="Georgia" w:cs="Arial"/>
          <w:sz w:val="24"/>
          <w:szCs w:val="24"/>
        </w:rPr>
        <w:t xml:space="preserve">wider </w:t>
      </w:r>
      <w:r w:rsidR="005769FE" w:rsidRPr="00D3178C">
        <w:rPr>
          <w:rFonts w:ascii="Georgia" w:hAnsi="Georgia" w:cs="Arial"/>
          <w:sz w:val="24"/>
          <w:szCs w:val="24"/>
        </w:rPr>
        <w:t xml:space="preserve">definition of sibling </w:t>
      </w:r>
      <w:r w:rsidR="00423D49" w:rsidRPr="00D3178C">
        <w:rPr>
          <w:rFonts w:ascii="Georgia" w:hAnsi="Georgia" w:cs="Arial"/>
          <w:sz w:val="24"/>
          <w:szCs w:val="24"/>
        </w:rPr>
        <w:t xml:space="preserve">in the second of the two paragraphs </w:t>
      </w:r>
      <w:r w:rsidR="00C656C0" w:rsidRPr="00D3178C">
        <w:rPr>
          <w:rFonts w:ascii="Georgia" w:hAnsi="Georgia" w:cs="Arial"/>
          <w:sz w:val="24"/>
          <w:szCs w:val="24"/>
        </w:rPr>
        <w:t xml:space="preserve">immediately </w:t>
      </w:r>
      <w:r w:rsidR="00423D49" w:rsidRPr="00D3178C">
        <w:rPr>
          <w:rFonts w:ascii="Georgia" w:hAnsi="Georgia" w:cs="Arial"/>
          <w:sz w:val="24"/>
          <w:szCs w:val="24"/>
        </w:rPr>
        <w:t>above</w:t>
      </w:r>
      <w:r w:rsidR="00F62176" w:rsidRPr="00D3178C">
        <w:rPr>
          <w:rFonts w:ascii="Georgia" w:hAnsi="Georgia" w:cs="Arial"/>
          <w:sz w:val="24"/>
          <w:szCs w:val="24"/>
        </w:rPr>
        <w:t xml:space="preserve"> is </w:t>
      </w:r>
      <w:r w:rsidR="00452C74" w:rsidRPr="00D3178C">
        <w:rPr>
          <w:rFonts w:ascii="Georgia" w:hAnsi="Georgia" w:cs="Arial"/>
          <w:sz w:val="24"/>
          <w:szCs w:val="24"/>
        </w:rPr>
        <w:t xml:space="preserve">for the purpose of </w:t>
      </w:r>
      <w:r w:rsidR="00E505B9" w:rsidRPr="00D3178C">
        <w:rPr>
          <w:rFonts w:ascii="Georgia" w:hAnsi="Georgia" w:cs="Arial"/>
          <w:sz w:val="24"/>
          <w:szCs w:val="24"/>
        </w:rPr>
        <w:t xml:space="preserve">facilitating </w:t>
      </w:r>
      <w:r w:rsidR="00A552AB" w:rsidRPr="00D3178C">
        <w:rPr>
          <w:rFonts w:ascii="Georgia" w:hAnsi="Georgia" w:cs="Arial"/>
          <w:sz w:val="24"/>
          <w:szCs w:val="24"/>
        </w:rPr>
        <w:t xml:space="preserve">families who </w:t>
      </w:r>
      <w:r w:rsidR="00571AF2" w:rsidRPr="00D3178C">
        <w:rPr>
          <w:rFonts w:ascii="Georgia" w:hAnsi="Georgia" w:cs="Arial"/>
          <w:sz w:val="24"/>
          <w:szCs w:val="24"/>
        </w:rPr>
        <w:t xml:space="preserve">are required to do more than one </w:t>
      </w:r>
      <w:r w:rsidR="00557164" w:rsidRPr="00D3178C">
        <w:rPr>
          <w:rFonts w:ascii="Georgia" w:eastAsia="Times New Roman" w:hAnsi="Georgia"/>
          <w:color w:val="000000" w:themeColor="text1"/>
          <w:sz w:val="24"/>
          <w:szCs w:val="24"/>
          <w:lang w:eastAsia="en-IE"/>
        </w:rPr>
        <w:t>drop</w:t>
      </w:r>
      <w:r w:rsidR="00AC2E24" w:rsidRPr="00D3178C">
        <w:rPr>
          <w:rFonts w:ascii="Georgia" w:eastAsia="Times New Roman" w:hAnsi="Georgia"/>
          <w:color w:val="000000" w:themeColor="text1"/>
          <w:sz w:val="24"/>
          <w:szCs w:val="24"/>
          <w:lang w:eastAsia="en-IE"/>
        </w:rPr>
        <w:t>-</w:t>
      </w:r>
      <w:r w:rsidR="00557164" w:rsidRPr="00D3178C">
        <w:rPr>
          <w:rFonts w:ascii="Georgia" w:eastAsia="Times New Roman" w:hAnsi="Georgia"/>
          <w:color w:val="000000" w:themeColor="text1"/>
          <w:sz w:val="24"/>
          <w:szCs w:val="24"/>
          <w:lang w:eastAsia="en-IE"/>
        </w:rPr>
        <w:t xml:space="preserve">off </w:t>
      </w:r>
      <w:r w:rsidR="00EC5030" w:rsidRPr="00D3178C">
        <w:rPr>
          <w:rFonts w:ascii="Georgia" w:eastAsia="Times New Roman" w:hAnsi="Georgia"/>
          <w:color w:val="000000" w:themeColor="text1"/>
          <w:sz w:val="24"/>
          <w:szCs w:val="24"/>
          <w:lang w:eastAsia="en-IE"/>
        </w:rPr>
        <w:t>and</w:t>
      </w:r>
      <w:r w:rsidR="002031EF" w:rsidRPr="00D3178C">
        <w:rPr>
          <w:rFonts w:ascii="Georgia" w:eastAsia="Times New Roman" w:hAnsi="Georgia"/>
          <w:color w:val="000000" w:themeColor="text1"/>
          <w:sz w:val="24"/>
          <w:szCs w:val="24"/>
          <w:lang w:eastAsia="en-IE"/>
        </w:rPr>
        <w:t>/or</w:t>
      </w:r>
      <w:r w:rsidR="00EC5030" w:rsidRPr="00D3178C">
        <w:rPr>
          <w:rFonts w:ascii="Georgia" w:eastAsia="Times New Roman" w:hAnsi="Georgia"/>
          <w:color w:val="000000" w:themeColor="text1"/>
          <w:sz w:val="24"/>
          <w:szCs w:val="24"/>
          <w:lang w:eastAsia="en-IE"/>
        </w:rPr>
        <w:t xml:space="preserve"> collection</w:t>
      </w:r>
      <w:r w:rsidR="007A663D" w:rsidRPr="00D3178C">
        <w:rPr>
          <w:rFonts w:ascii="Georgia" w:eastAsia="Times New Roman" w:hAnsi="Georgia"/>
          <w:color w:val="000000" w:themeColor="text1"/>
          <w:sz w:val="24"/>
          <w:szCs w:val="24"/>
          <w:lang w:eastAsia="en-IE"/>
        </w:rPr>
        <w:t xml:space="preserve"> to/from the school</w:t>
      </w:r>
      <w:r w:rsidR="00557164" w:rsidRPr="00D3178C">
        <w:rPr>
          <w:rFonts w:ascii="Georgia" w:eastAsia="Times New Roman" w:hAnsi="Georgia"/>
          <w:color w:val="000000" w:themeColor="text1"/>
          <w:sz w:val="24"/>
          <w:szCs w:val="24"/>
          <w:lang w:eastAsia="en-IE"/>
        </w:rPr>
        <w:t>.</w:t>
      </w:r>
      <w:r w:rsidRPr="00D3178C">
        <w:rPr>
          <w:rFonts w:ascii="Georgia" w:eastAsia="Times New Roman" w:hAnsi="Georgia"/>
          <w:color w:val="000000" w:themeColor="text1"/>
          <w:sz w:val="24"/>
          <w:szCs w:val="24"/>
          <w:lang w:eastAsia="en-IE"/>
        </w:rPr>
        <w:t>]</w:t>
      </w:r>
      <w:r>
        <w:rPr>
          <w:rFonts w:ascii="Georgia" w:eastAsia="Times New Roman" w:hAnsi="Georgia"/>
          <w:color w:val="000000" w:themeColor="text1"/>
          <w:sz w:val="24"/>
          <w:szCs w:val="24"/>
          <w:lang w:eastAsia="en-IE"/>
        </w:rPr>
        <w:t xml:space="preserve"> </w:t>
      </w:r>
    </w:p>
    <w:p w14:paraId="7AAFC4C5" w14:textId="77777777" w:rsidR="00D010A3" w:rsidRPr="00D44D49" w:rsidRDefault="00D010A3" w:rsidP="00FE1C92">
      <w:pPr>
        <w:spacing w:after="0" w:line="360" w:lineRule="auto"/>
        <w:jc w:val="both"/>
        <w:rPr>
          <w:rFonts w:ascii="Georgia" w:hAnsi="Georgia" w:cs="Arial"/>
          <w:caps/>
          <w:sz w:val="24"/>
          <w:szCs w:val="24"/>
        </w:rPr>
      </w:pPr>
    </w:p>
    <w:p w14:paraId="18DB30F9" w14:textId="4739E727" w:rsidR="00FE1C92" w:rsidRPr="00221526" w:rsidRDefault="00FE1C92" w:rsidP="00FE1C92">
      <w:pPr>
        <w:spacing w:after="0" w:line="360" w:lineRule="auto"/>
        <w:jc w:val="both"/>
        <w:rPr>
          <w:rFonts w:ascii="Georgia" w:hAnsi="Georgia"/>
          <w:b/>
          <w:sz w:val="24"/>
          <w:szCs w:val="24"/>
          <w:lang w:val="en-US" w:eastAsia="ja-JP"/>
        </w:rPr>
      </w:pPr>
      <w:r w:rsidRPr="00641237">
        <w:rPr>
          <w:rFonts w:ascii="Georgia" w:hAnsi="Georgia" w:cs="Arial"/>
          <w:sz w:val="24"/>
          <w:szCs w:val="24"/>
        </w:rPr>
        <w:t>‘</w:t>
      </w:r>
      <w:r w:rsidRPr="00641237">
        <w:rPr>
          <w:rFonts w:ascii="Georgia" w:hAnsi="Georgia" w:cs="Arial"/>
          <w:b/>
          <w:sz w:val="24"/>
          <w:szCs w:val="24"/>
        </w:rPr>
        <w:t>Special Class’</w:t>
      </w:r>
      <w:r w:rsidRPr="00641237">
        <w:rPr>
          <w:rFonts w:ascii="Georgia" w:hAnsi="Georgia" w:cs="Arial"/>
          <w:sz w:val="24"/>
          <w:szCs w:val="24"/>
          <w:shd w:val="clear" w:color="auto" w:fill="FFFFFF"/>
        </w:rPr>
        <w:t xml:space="preserve"> means a class that has, with the approval of the Minister</w:t>
      </w:r>
      <w:r w:rsidR="00B707B4">
        <w:rPr>
          <w:rFonts w:ascii="Georgia" w:hAnsi="Georgia" w:cs="Arial"/>
          <w:sz w:val="24"/>
          <w:szCs w:val="24"/>
          <w:shd w:val="clear" w:color="auto" w:fill="FFFFFF"/>
        </w:rPr>
        <w:t xml:space="preserve"> of Education and Skills</w:t>
      </w:r>
      <w:r w:rsidRPr="00641237">
        <w:rPr>
          <w:rFonts w:ascii="Georgia" w:hAnsi="Georgia" w:cs="Arial"/>
          <w:sz w:val="24"/>
          <w:szCs w:val="24"/>
          <w:shd w:val="clear" w:color="auto" w:fill="FFFFFF"/>
        </w:rPr>
        <w:t xml:space="preserve">, been established by a school to provide an education exclusively for </w:t>
      </w:r>
      <w:r w:rsidR="00EA7502">
        <w:rPr>
          <w:rFonts w:ascii="Georgia" w:hAnsi="Georgia" w:cs="Arial"/>
          <w:sz w:val="24"/>
          <w:szCs w:val="24"/>
          <w:shd w:val="clear" w:color="auto" w:fill="FFFFFF"/>
        </w:rPr>
        <w:t>S</w:t>
      </w:r>
      <w:r w:rsidRPr="00641237">
        <w:rPr>
          <w:rFonts w:ascii="Georgia" w:hAnsi="Georgia" w:cs="Arial"/>
          <w:sz w:val="24"/>
          <w:szCs w:val="24"/>
        </w:rPr>
        <w:t>tudents</w:t>
      </w:r>
      <w:r w:rsidRPr="00641237">
        <w:rPr>
          <w:rFonts w:ascii="Georgia" w:hAnsi="Georgia" w:cs="Arial"/>
          <w:sz w:val="24"/>
          <w:szCs w:val="24"/>
          <w:shd w:val="clear" w:color="auto" w:fill="FFFFFF"/>
        </w:rPr>
        <w:t xml:space="preserve"> with a category or categories of special educational needs specified by the Minister</w:t>
      </w:r>
      <w:r w:rsidR="00F7662F">
        <w:rPr>
          <w:rFonts w:ascii="Georgia" w:hAnsi="Georgia" w:cs="Arial"/>
          <w:sz w:val="24"/>
          <w:szCs w:val="24"/>
          <w:shd w:val="clear" w:color="auto" w:fill="FFFFFF"/>
        </w:rPr>
        <w:t xml:space="preserve"> of Education </w:t>
      </w:r>
      <w:r w:rsidR="00F7662F">
        <w:rPr>
          <w:rFonts w:ascii="Georgia" w:hAnsi="Georgia" w:cs="Arial"/>
          <w:sz w:val="24"/>
          <w:szCs w:val="24"/>
          <w:shd w:val="clear" w:color="auto" w:fill="FFFFFF"/>
        </w:rPr>
        <w:lastRenderedPageBreak/>
        <w:t>and Skills</w:t>
      </w:r>
      <w:r w:rsidRPr="00641237">
        <w:rPr>
          <w:rFonts w:ascii="Georgia" w:hAnsi="Georgia" w:cs="Arial"/>
          <w:sz w:val="24"/>
          <w:szCs w:val="24"/>
          <w:shd w:val="clear" w:color="auto" w:fill="FFFFFF"/>
        </w:rPr>
        <w:t>.</w:t>
      </w:r>
      <w:r w:rsidR="009956EF">
        <w:rPr>
          <w:rFonts w:ascii="Georgia" w:hAnsi="Georgia" w:cs="Arial"/>
          <w:sz w:val="24"/>
          <w:szCs w:val="24"/>
          <w:shd w:val="clear" w:color="auto" w:fill="FFFFFF"/>
        </w:rPr>
        <w:t xml:space="preserve"> </w:t>
      </w:r>
      <w:r w:rsidRPr="00641237">
        <w:rPr>
          <w:rFonts w:ascii="Georgia" w:hAnsi="Georgia" w:cs="Arial"/>
          <w:sz w:val="24"/>
          <w:szCs w:val="24"/>
          <w:shd w:val="clear" w:color="auto" w:fill="FFFFFF"/>
        </w:rPr>
        <w:t xml:space="preserve"> </w:t>
      </w:r>
      <w:r w:rsidR="00174F9E">
        <w:rPr>
          <w:rFonts w:ascii="Georgia" w:eastAsia="Times New Roman" w:hAnsi="Georgia"/>
          <w:color w:val="000000" w:themeColor="text1"/>
          <w:sz w:val="24"/>
          <w:szCs w:val="24"/>
          <w:lang w:eastAsia="en-IE"/>
        </w:rPr>
        <w:t>Scoil Ruáin</w:t>
      </w:r>
      <w:r w:rsidRPr="00641237">
        <w:rPr>
          <w:rFonts w:ascii="Georgia" w:eastAsia="Times New Roman" w:hAnsi="Georgia"/>
          <w:color w:val="000000" w:themeColor="text1"/>
          <w:sz w:val="24"/>
          <w:szCs w:val="24"/>
          <w:lang w:eastAsia="en-IE"/>
        </w:rPr>
        <w:t xml:space="preserve"> </w:t>
      </w:r>
      <w:r w:rsidRPr="00641237">
        <w:rPr>
          <w:rFonts w:ascii="Georgia" w:hAnsi="Georgia"/>
          <w:sz w:val="24"/>
          <w:szCs w:val="24"/>
          <w:lang w:val="en-US" w:eastAsia="ja-JP"/>
        </w:rPr>
        <w:t xml:space="preserve">has a Special Class, established to cater for special educational needs of </w:t>
      </w:r>
      <w:r w:rsidR="00C059FC">
        <w:rPr>
          <w:rFonts w:ascii="Georgia" w:hAnsi="Georgia"/>
          <w:sz w:val="24"/>
          <w:szCs w:val="24"/>
          <w:lang w:val="en-US" w:eastAsia="ja-JP"/>
        </w:rPr>
        <w:t>Students</w:t>
      </w:r>
      <w:r w:rsidRPr="00641237">
        <w:rPr>
          <w:rFonts w:ascii="Georgia" w:hAnsi="Georgia"/>
          <w:sz w:val="24"/>
          <w:szCs w:val="24"/>
          <w:lang w:val="en-US" w:eastAsia="ja-JP"/>
        </w:rPr>
        <w:t xml:space="preserve"> </w:t>
      </w:r>
      <w:r w:rsidRPr="00174F9E">
        <w:rPr>
          <w:rFonts w:ascii="Georgia" w:hAnsi="Georgia"/>
          <w:sz w:val="24"/>
          <w:szCs w:val="24"/>
          <w:lang w:val="en-US" w:eastAsia="ja-JP"/>
        </w:rPr>
        <w:t>with Autism/Autistic Spectrum Disorders</w:t>
      </w:r>
      <w:r w:rsidR="00174F9E">
        <w:rPr>
          <w:rFonts w:ascii="Georgia" w:hAnsi="Georgia"/>
          <w:sz w:val="24"/>
          <w:szCs w:val="24"/>
          <w:lang w:val="en-US" w:eastAsia="ja-JP"/>
        </w:rPr>
        <w:t>.</w:t>
      </w:r>
    </w:p>
    <w:p w14:paraId="0559D18C" w14:textId="61C89590" w:rsidR="00221526" w:rsidRDefault="00221526" w:rsidP="00FE1C92">
      <w:pPr>
        <w:spacing w:after="0" w:line="360" w:lineRule="auto"/>
        <w:jc w:val="both"/>
        <w:rPr>
          <w:rFonts w:ascii="Georgia" w:hAnsi="Georgia" w:cs="Arial"/>
          <w:sz w:val="24"/>
          <w:szCs w:val="24"/>
        </w:rPr>
      </w:pPr>
    </w:p>
    <w:p w14:paraId="671EADDF" w14:textId="13659CEF" w:rsidR="00221526" w:rsidRPr="00F65F00" w:rsidRDefault="00221526" w:rsidP="00FE1C92">
      <w:pPr>
        <w:spacing w:after="0" w:line="360" w:lineRule="auto"/>
        <w:jc w:val="both"/>
        <w:rPr>
          <w:rFonts w:ascii="Georgia" w:hAnsi="Georgia"/>
          <w:bCs/>
          <w:sz w:val="24"/>
          <w:szCs w:val="24"/>
          <w:lang w:val="en-US" w:eastAsia="ja-JP"/>
        </w:rPr>
      </w:pPr>
      <w:r w:rsidRPr="00F65F00">
        <w:rPr>
          <w:rFonts w:ascii="Georgia" w:hAnsi="Georgia"/>
          <w:b/>
          <w:sz w:val="24"/>
          <w:szCs w:val="24"/>
          <w:lang w:val="en-US" w:eastAsia="ja-JP"/>
        </w:rPr>
        <w:t xml:space="preserve">‘Relevant Report’, </w:t>
      </w:r>
      <w:r w:rsidRPr="00F65F00">
        <w:rPr>
          <w:rFonts w:ascii="Georgia" w:hAnsi="Georgia"/>
          <w:bCs/>
          <w:sz w:val="24"/>
          <w:szCs w:val="24"/>
          <w:lang w:val="en-US" w:eastAsia="ja-JP"/>
        </w:rPr>
        <w:t>as advised by the Department of Education and Skills and the National Council for Special Education (NCSE), means a written report based on an assessment by a relevant professional who makes a recommendation for a Special Class placement. The relevant professional may include an educational psychologist, psychologist, other relevant health professionals, HSE disability services or HSE multi-disciplinary team staff, in line with guidance issued by the NCSE on this point.</w:t>
      </w:r>
    </w:p>
    <w:p w14:paraId="3C424787" w14:textId="77777777" w:rsidR="00221526" w:rsidRPr="00641237" w:rsidRDefault="00221526" w:rsidP="00FE1C92">
      <w:pPr>
        <w:spacing w:after="0" w:line="360" w:lineRule="auto"/>
        <w:jc w:val="both"/>
        <w:rPr>
          <w:rFonts w:ascii="Georgia" w:hAnsi="Georgia" w:cs="Arial"/>
          <w:sz w:val="24"/>
          <w:szCs w:val="24"/>
        </w:rPr>
      </w:pPr>
    </w:p>
    <w:p w14:paraId="66CBF74E" w14:textId="13E37F28"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DB53B6" w14:textId="77777777" w:rsidR="00FE1C92" w:rsidRDefault="00FE1C92" w:rsidP="00FE1C92"/>
    <w:p w14:paraId="26F15D6C"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A8A8705" w14:textId="70AC8EDB" w:rsidR="005438BA" w:rsidRDefault="005438BA" w:rsidP="00B84AB6">
      <w:pPr>
        <w:pStyle w:val="Heading1"/>
        <w:numPr>
          <w:ilvl w:val="0"/>
          <w:numId w:val="22"/>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7AC696C8" w14:textId="77777777" w:rsidR="007039E2" w:rsidRPr="009956EF" w:rsidRDefault="007039E2" w:rsidP="007039E2">
      <w:pPr>
        <w:pStyle w:val="Heading1"/>
        <w:rPr>
          <w:rFonts w:ascii="Georgia" w:hAnsi="Georgia"/>
          <w:sz w:val="28"/>
          <w:szCs w:val="28"/>
        </w:rPr>
      </w:pPr>
      <w:r w:rsidRPr="009956EF">
        <w:rPr>
          <w:rFonts w:ascii="Georgia" w:hAnsi="Georgia"/>
          <w:sz w:val="28"/>
          <w:szCs w:val="28"/>
        </w:rPr>
        <w:t xml:space="preserve">Definition of a ‘Multidenominational School’ in an ETB Context </w:t>
      </w:r>
    </w:p>
    <w:p w14:paraId="2F936421" w14:textId="77777777" w:rsidR="007039E2" w:rsidRDefault="007039E2" w:rsidP="007039E2">
      <w:pPr>
        <w:rPr>
          <w:sz w:val="24"/>
          <w:szCs w:val="24"/>
        </w:rPr>
      </w:pPr>
    </w:p>
    <w:p w14:paraId="44750800" w14:textId="77777777" w:rsidR="007039E2" w:rsidRPr="007039E2" w:rsidRDefault="007039E2" w:rsidP="009956EF">
      <w:pPr>
        <w:spacing w:after="0" w:line="360" w:lineRule="auto"/>
        <w:jc w:val="both"/>
        <w:textAlignment w:val="baseline"/>
        <w:rPr>
          <w:rFonts w:ascii="Georgia" w:hAnsi="Georgia"/>
          <w:sz w:val="24"/>
          <w:szCs w:val="24"/>
          <w:lang w:eastAsia="en-IE"/>
        </w:rPr>
      </w:pPr>
      <w:r w:rsidRPr="007039E2">
        <w:rPr>
          <w:rFonts w:ascii="Georgia" w:hAnsi="Georgia"/>
          <w:sz w:val="24"/>
          <w:szCs w:val="24"/>
          <w:lang w:eastAsia="en-IE"/>
        </w:rPr>
        <w:t>ETB schools are state, co-educational, multidenominational schools underpinned by the core values of: </w:t>
      </w:r>
    </w:p>
    <w:p w14:paraId="75FE8518" w14:textId="49057EE7" w:rsidR="007039E2" w:rsidRPr="007039E2" w:rsidRDefault="007039E2" w:rsidP="009956EF">
      <w:pPr>
        <w:spacing w:after="0" w:line="360" w:lineRule="auto"/>
        <w:textAlignment w:val="baseline"/>
        <w:rPr>
          <w:rFonts w:ascii="Georgia" w:hAnsi="Georgia"/>
          <w:sz w:val="24"/>
          <w:szCs w:val="24"/>
          <w:lang w:eastAsia="en-IE"/>
        </w:rPr>
      </w:pPr>
      <w:r w:rsidRPr="007039E2">
        <w:rPr>
          <w:rFonts w:ascii="Georgia" w:hAnsi="Georgia"/>
          <w:noProof/>
          <w:sz w:val="24"/>
          <w:szCs w:val="24"/>
        </w:rPr>
        <w:drawing>
          <wp:anchor distT="0" distB="0" distL="114300" distR="114300" simplePos="0" relativeHeight="251662340" behindDoc="0" locked="0" layoutInCell="1" allowOverlap="1" wp14:anchorId="027C2791" wp14:editId="13C2C295">
            <wp:simplePos x="0" y="0"/>
            <wp:positionH relativeFrom="column">
              <wp:posOffset>3603307</wp:posOffset>
            </wp:positionH>
            <wp:positionV relativeFrom="paragraph">
              <wp:posOffset>20637</wp:posOffset>
            </wp:positionV>
            <wp:extent cx="1973580" cy="1910715"/>
            <wp:effectExtent l="0" t="0" r="762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4044DA43" w14:textId="77777777" w:rsidR="007039E2" w:rsidRPr="007039E2" w:rsidRDefault="007039E2" w:rsidP="009956EF">
      <w:pPr>
        <w:numPr>
          <w:ilvl w:val="0"/>
          <w:numId w:val="49"/>
        </w:numPr>
        <w:spacing w:after="0" w:line="360" w:lineRule="auto"/>
        <w:ind w:left="405" w:firstLine="0"/>
        <w:textAlignment w:val="baseline"/>
        <w:rPr>
          <w:rFonts w:ascii="Georgia" w:hAnsi="Georgia"/>
          <w:sz w:val="24"/>
          <w:szCs w:val="24"/>
          <w:lang w:eastAsia="en-IE"/>
        </w:rPr>
      </w:pPr>
      <w:r w:rsidRPr="007039E2">
        <w:rPr>
          <w:rFonts w:ascii="Georgia" w:hAnsi="Georgia"/>
          <w:sz w:val="24"/>
          <w:szCs w:val="24"/>
          <w:lang w:eastAsia="en-IE"/>
        </w:rPr>
        <w:t xml:space="preserve">Excellence in </w:t>
      </w:r>
      <w:proofErr w:type="gramStart"/>
      <w:r w:rsidRPr="007039E2">
        <w:rPr>
          <w:rFonts w:ascii="Georgia" w:hAnsi="Georgia"/>
          <w:sz w:val="24"/>
          <w:szCs w:val="24"/>
          <w:lang w:eastAsia="en-IE"/>
        </w:rPr>
        <w:t>Education;</w:t>
      </w:r>
      <w:proofErr w:type="gramEnd"/>
      <w:r w:rsidRPr="007039E2">
        <w:rPr>
          <w:rFonts w:ascii="Georgia" w:hAnsi="Georgia"/>
          <w:sz w:val="24"/>
          <w:szCs w:val="24"/>
          <w:lang w:eastAsia="en-IE"/>
        </w:rPr>
        <w:t> </w:t>
      </w:r>
    </w:p>
    <w:p w14:paraId="2C760F96" w14:textId="77777777" w:rsidR="007039E2" w:rsidRPr="007039E2" w:rsidRDefault="007039E2" w:rsidP="009956EF">
      <w:pPr>
        <w:numPr>
          <w:ilvl w:val="0"/>
          <w:numId w:val="49"/>
        </w:numPr>
        <w:spacing w:after="0" w:line="360" w:lineRule="auto"/>
        <w:ind w:left="405" w:firstLine="0"/>
        <w:textAlignment w:val="baseline"/>
        <w:rPr>
          <w:rFonts w:ascii="Georgia" w:hAnsi="Georgia"/>
          <w:sz w:val="24"/>
          <w:szCs w:val="24"/>
          <w:lang w:eastAsia="en-IE"/>
        </w:rPr>
      </w:pPr>
      <w:proofErr w:type="gramStart"/>
      <w:r w:rsidRPr="007039E2">
        <w:rPr>
          <w:rFonts w:ascii="Georgia" w:hAnsi="Georgia"/>
          <w:sz w:val="24"/>
          <w:szCs w:val="24"/>
          <w:lang w:eastAsia="en-IE"/>
        </w:rPr>
        <w:t>Care;</w:t>
      </w:r>
      <w:proofErr w:type="gramEnd"/>
      <w:r w:rsidRPr="007039E2">
        <w:rPr>
          <w:rFonts w:ascii="Georgia" w:hAnsi="Georgia"/>
          <w:sz w:val="24"/>
          <w:szCs w:val="24"/>
          <w:lang w:eastAsia="en-IE"/>
        </w:rPr>
        <w:t> </w:t>
      </w:r>
    </w:p>
    <w:p w14:paraId="4840BFC3" w14:textId="77777777" w:rsidR="007039E2" w:rsidRPr="007039E2" w:rsidRDefault="007039E2" w:rsidP="009956EF">
      <w:pPr>
        <w:numPr>
          <w:ilvl w:val="0"/>
          <w:numId w:val="50"/>
        </w:numPr>
        <w:spacing w:after="0" w:line="360" w:lineRule="auto"/>
        <w:ind w:left="405" w:firstLine="0"/>
        <w:textAlignment w:val="baseline"/>
        <w:rPr>
          <w:rFonts w:ascii="Georgia" w:hAnsi="Georgia"/>
          <w:sz w:val="24"/>
          <w:szCs w:val="24"/>
          <w:lang w:eastAsia="en-IE"/>
        </w:rPr>
      </w:pPr>
      <w:proofErr w:type="gramStart"/>
      <w:r w:rsidRPr="007039E2">
        <w:rPr>
          <w:rFonts w:ascii="Georgia" w:hAnsi="Georgia"/>
          <w:sz w:val="24"/>
          <w:szCs w:val="24"/>
          <w:lang w:eastAsia="en-IE"/>
        </w:rPr>
        <w:t>Equality;</w:t>
      </w:r>
      <w:proofErr w:type="gramEnd"/>
      <w:r w:rsidRPr="007039E2">
        <w:rPr>
          <w:rFonts w:ascii="Georgia" w:hAnsi="Georgia"/>
          <w:sz w:val="24"/>
          <w:szCs w:val="24"/>
          <w:lang w:eastAsia="en-IE"/>
        </w:rPr>
        <w:t> </w:t>
      </w:r>
    </w:p>
    <w:p w14:paraId="7709869C" w14:textId="77777777" w:rsidR="007039E2" w:rsidRPr="007039E2" w:rsidRDefault="007039E2" w:rsidP="009956EF">
      <w:pPr>
        <w:numPr>
          <w:ilvl w:val="0"/>
          <w:numId w:val="50"/>
        </w:numPr>
        <w:spacing w:after="0" w:line="360" w:lineRule="auto"/>
        <w:ind w:left="405" w:firstLine="0"/>
        <w:textAlignment w:val="baseline"/>
        <w:rPr>
          <w:rFonts w:ascii="Georgia" w:hAnsi="Georgia"/>
          <w:sz w:val="24"/>
          <w:szCs w:val="24"/>
          <w:lang w:eastAsia="en-IE"/>
        </w:rPr>
      </w:pPr>
      <w:r w:rsidRPr="007039E2">
        <w:rPr>
          <w:rFonts w:ascii="Georgia" w:hAnsi="Georgia"/>
          <w:sz w:val="24"/>
          <w:szCs w:val="24"/>
          <w:lang w:eastAsia="en-IE"/>
        </w:rPr>
        <w:t>Community and  </w:t>
      </w:r>
    </w:p>
    <w:p w14:paraId="437E08A8" w14:textId="77777777" w:rsidR="007039E2" w:rsidRPr="007039E2" w:rsidRDefault="007039E2" w:rsidP="009956EF">
      <w:pPr>
        <w:numPr>
          <w:ilvl w:val="0"/>
          <w:numId w:val="50"/>
        </w:numPr>
        <w:spacing w:after="0" w:line="360" w:lineRule="auto"/>
        <w:ind w:left="405" w:firstLine="0"/>
        <w:textAlignment w:val="baseline"/>
        <w:rPr>
          <w:rFonts w:ascii="Georgia" w:hAnsi="Georgia"/>
          <w:sz w:val="24"/>
          <w:szCs w:val="24"/>
          <w:lang w:eastAsia="en-IE"/>
        </w:rPr>
      </w:pPr>
      <w:r w:rsidRPr="007039E2">
        <w:rPr>
          <w:rFonts w:ascii="Georgia" w:hAnsi="Georgia"/>
          <w:sz w:val="24"/>
          <w:szCs w:val="24"/>
          <w:lang w:eastAsia="en-IE"/>
        </w:rPr>
        <w:t>Respect. </w:t>
      </w:r>
    </w:p>
    <w:p w14:paraId="551EE3C8" w14:textId="77777777" w:rsidR="007039E2" w:rsidRPr="007039E2" w:rsidRDefault="007039E2" w:rsidP="007039E2">
      <w:pPr>
        <w:textAlignment w:val="baseline"/>
        <w:rPr>
          <w:rFonts w:ascii="Georgia" w:hAnsi="Georgia"/>
          <w:sz w:val="24"/>
          <w:szCs w:val="24"/>
          <w:lang w:eastAsia="en-IE"/>
        </w:rPr>
      </w:pPr>
    </w:p>
    <w:p w14:paraId="293DF5A5" w14:textId="72E23417" w:rsidR="007039E2" w:rsidRDefault="007039E2" w:rsidP="007039E2">
      <w:pPr>
        <w:textAlignment w:val="baseline"/>
        <w:rPr>
          <w:rFonts w:ascii="Georgia" w:hAnsi="Georgia"/>
          <w:sz w:val="24"/>
          <w:szCs w:val="24"/>
          <w:lang w:eastAsia="en-IE"/>
        </w:rPr>
      </w:pPr>
    </w:p>
    <w:p w14:paraId="07D32D63" w14:textId="77777777" w:rsidR="00165325" w:rsidRDefault="007039E2" w:rsidP="00165325">
      <w:pPr>
        <w:spacing w:after="0" w:line="360" w:lineRule="auto"/>
        <w:jc w:val="both"/>
        <w:textAlignment w:val="baseline"/>
        <w:rPr>
          <w:rFonts w:ascii="Georgia" w:hAnsi="Georgia"/>
          <w:sz w:val="24"/>
          <w:szCs w:val="24"/>
          <w:lang w:eastAsia="en-IE"/>
        </w:rPr>
      </w:pPr>
      <w:proofErr w:type="gramStart"/>
      <w:r w:rsidRPr="007039E2">
        <w:rPr>
          <w:rFonts w:ascii="Georgia" w:hAnsi="Georgia"/>
          <w:sz w:val="24"/>
          <w:szCs w:val="24"/>
          <w:lang w:eastAsia="en-IE"/>
        </w:rPr>
        <w:t>As the state provider of education, the ETB sector</w:t>
      </w:r>
      <w:proofErr w:type="gramEnd"/>
      <w:r w:rsidRPr="007039E2">
        <w:rPr>
          <w:rFonts w:ascii="Georgia" w:hAnsi="Georgia"/>
          <w:sz w:val="24"/>
          <w:szCs w:val="24"/>
          <w:lang w:eastAsia="en-IE"/>
        </w:rPr>
        <w:t xml:space="preserve"> defines a ‘multidenominational’ school in the following way:</w:t>
      </w:r>
    </w:p>
    <w:p w14:paraId="6F148924" w14:textId="0DA4D6DA" w:rsidR="007039E2" w:rsidRPr="007039E2" w:rsidRDefault="007039E2" w:rsidP="00165325">
      <w:pPr>
        <w:spacing w:after="0" w:line="360" w:lineRule="auto"/>
        <w:jc w:val="both"/>
        <w:textAlignment w:val="baseline"/>
        <w:rPr>
          <w:rFonts w:ascii="Georgia" w:hAnsi="Georgia"/>
          <w:sz w:val="24"/>
          <w:szCs w:val="24"/>
          <w:lang w:eastAsia="en-IE"/>
        </w:rPr>
      </w:pPr>
      <w:r w:rsidRPr="007039E2">
        <w:rPr>
          <w:rFonts w:ascii="Georgia" w:hAnsi="Georgia"/>
          <w:sz w:val="24"/>
          <w:szCs w:val="24"/>
          <w:lang w:eastAsia="en-IE"/>
        </w:rPr>
        <w:t> </w:t>
      </w:r>
    </w:p>
    <w:p w14:paraId="01DE2F4E" w14:textId="77777777" w:rsidR="007039E2" w:rsidRPr="007039E2" w:rsidRDefault="007039E2" w:rsidP="00165325">
      <w:pPr>
        <w:spacing w:after="0" w:line="360" w:lineRule="auto"/>
        <w:jc w:val="both"/>
        <w:textAlignment w:val="baseline"/>
        <w:rPr>
          <w:rFonts w:ascii="Georgia" w:hAnsi="Georgia"/>
          <w:sz w:val="24"/>
          <w:szCs w:val="24"/>
          <w:lang w:eastAsia="en-IE"/>
        </w:rPr>
      </w:pPr>
      <w:r w:rsidRPr="007039E2">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w:t>
      </w:r>
      <w:proofErr w:type="gramStart"/>
      <w:r w:rsidRPr="007039E2">
        <w:rPr>
          <w:rFonts w:ascii="Georgia" w:hAnsi="Georgia"/>
          <w:sz w:val="24"/>
          <w:szCs w:val="24"/>
          <w:lang w:eastAsia="en-IE"/>
        </w:rPr>
        <w:t>ability</w:t>
      </w:r>
      <w:proofErr w:type="gramEnd"/>
      <w:r w:rsidRPr="007039E2">
        <w:rPr>
          <w:rFonts w:ascii="Georgia" w:hAnsi="Georgia"/>
          <w:sz w:val="24"/>
          <w:szCs w:val="24"/>
          <w:lang w:eastAsia="en-IE"/>
        </w:rPr>
        <w:t> or socio-economic status.  </w:t>
      </w:r>
    </w:p>
    <w:p w14:paraId="43C97550" w14:textId="77777777" w:rsidR="007039E2" w:rsidRPr="007039E2" w:rsidRDefault="007039E2" w:rsidP="00165325">
      <w:pPr>
        <w:spacing w:after="0" w:line="360" w:lineRule="auto"/>
        <w:jc w:val="both"/>
        <w:textAlignment w:val="baseline"/>
        <w:rPr>
          <w:rFonts w:ascii="Georgia" w:hAnsi="Georgia"/>
          <w:sz w:val="24"/>
          <w:szCs w:val="24"/>
          <w:lang w:eastAsia="en-IE"/>
        </w:rPr>
      </w:pPr>
    </w:p>
    <w:p w14:paraId="22A65DD3" w14:textId="77777777" w:rsidR="007039E2" w:rsidRPr="007039E2" w:rsidRDefault="007039E2" w:rsidP="00165325">
      <w:pPr>
        <w:spacing w:after="0" w:line="360" w:lineRule="auto"/>
        <w:jc w:val="both"/>
        <w:textAlignment w:val="baseline"/>
        <w:rPr>
          <w:rFonts w:ascii="Georgia" w:hAnsi="Georgia"/>
          <w:sz w:val="24"/>
          <w:szCs w:val="24"/>
          <w:lang w:eastAsia="en-IE"/>
        </w:rPr>
      </w:pPr>
      <w:r w:rsidRPr="007039E2">
        <w:rPr>
          <w:rFonts w:ascii="Georgia" w:hAnsi="Georgia"/>
          <w:sz w:val="24"/>
          <w:szCs w:val="24"/>
          <w:lang w:eastAsia="en-IE"/>
        </w:rPr>
        <w:t xml:space="preserve">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w:t>
      </w:r>
      <w:proofErr w:type="gramStart"/>
      <w:r w:rsidRPr="007039E2">
        <w:rPr>
          <w:rFonts w:ascii="Georgia" w:hAnsi="Georgia"/>
          <w:sz w:val="24"/>
          <w:szCs w:val="24"/>
          <w:lang w:eastAsia="en-IE"/>
        </w:rPr>
        <w:t>parents</w:t>
      </w:r>
      <w:proofErr w:type="gramEnd"/>
      <w:r w:rsidRPr="007039E2">
        <w:rPr>
          <w:rFonts w:ascii="Georgia" w:hAnsi="Georgia"/>
          <w:sz w:val="24"/>
          <w:szCs w:val="24"/>
          <w:lang w:eastAsia="en-IE"/>
        </w:rPr>
        <w:t xml:space="preserve"> and staff. We prepare open-minded, culturally </w:t>
      </w:r>
      <w:proofErr w:type="gramStart"/>
      <w:r w:rsidRPr="007039E2">
        <w:rPr>
          <w:rFonts w:ascii="Georgia" w:hAnsi="Georgia"/>
          <w:sz w:val="24"/>
          <w:szCs w:val="24"/>
          <w:lang w:eastAsia="en-IE"/>
        </w:rPr>
        <w:t>sensitive</w:t>
      </w:r>
      <w:proofErr w:type="gramEnd"/>
      <w:r w:rsidRPr="007039E2">
        <w:rPr>
          <w:rFonts w:ascii="Georgia" w:hAnsi="Georgia"/>
          <w:sz w:val="24"/>
          <w:szCs w:val="24"/>
          <w:lang w:eastAsia="en-IE"/>
        </w:rPr>
        <w:t xml:space="preserve"> and responsible citizens with a strong sense of shared values. </w:t>
      </w:r>
    </w:p>
    <w:p w14:paraId="636A3760" w14:textId="77777777" w:rsidR="007039E2" w:rsidRPr="007039E2" w:rsidRDefault="007039E2" w:rsidP="00165325">
      <w:pPr>
        <w:spacing w:after="0" w:line="360" w:lineRule="auto"/>
        <w:jc w:val="both"/>
        <w:textAlignment w:val="baseline"/>
        <w:rPr>
          <w:rFonts w:ascii="Georgia" w:hAnsi="Georgia"/>
          <w:sz w:val="24"/>
          <w:szCs w:val="24"/>
          <w:lang w:eastAsia="en-IE"/>
        </w:rPr>
      </w:pPr>
    </w:p>
    <w:p w14:paraId="7CDB41E7" w14:textId="77777777" w:rsidR="007039E2" w:rsidRPr="007039E2" w:rsidRDefault="007039E2" w:rsidP="00165325">
      <w:pPr>
        <w:spacing w:after="0" w:line="360" w:lineRule="auto"/>
        <w:jc w:val="both"/>
        <w:textAlignment w:val="baseline"/>
        <w:rPr>
          <w:rFonts w:ascii="Georgia" w:hAnsi="Georgia"/>
          <w:sz w:val="24"/>
          <w:szCs w:val="24"/>
          <w:lang w:eastAsia="en-IE"/>
        </w:rPr>
      </w:pPr>
      <w:r w:rsidRPr="007039E2">
        <w:rPr>
          <w:rFonts w:ascii="Georgia" w:hAnsi="Georgia"/>
          <w:sz w:val="24"/>
          <w:szCs w:val="24"/>
          <w:lang w:eastAsia="en-IE"/>
        </w:rPr>
        <w:lastRenderedPageBreak/>
        <w:t xml:space="preserve">In ETB schools, students of all religions and beliefs are treated equally.  The school environment and activities do not privilege any </w:t>
      </w:r>
      <w:proofErr w:type="gramStart"/>
      <w:r w:rsidRPr="007039E2">
        <w:rPr>
          <w:rFonts w:ascii="Georgia" w:hAnsi="Georgia"/>
          <w:sz w:val="24"/>
          <w:szCs w:val="24"/>
          <w:lang w:eastAsia="en-IE"/>
        </w:rPr>
        <w:t>particular group</w:t>
      </w:r>
      <w:proofErr w:type="gramEnd"/>
      <w:r w:rsidRPr="007039E2">
        <w:rPr>
          <w:rFonts w:ascii="Georgia" w:hAnsi="Georgia"/>
          <w:sz w:val="24"/>
          <w:szCs w:val="24"/>
          <w:lang w:eastAsia="en-IE"/>
        </w:rPr>
        <w:t> over another whilst at the same time acknowledging and facilitating students of all religions and beliefs. </w:t>
      </w:r>
    </w:p>
    <w:p w14:paraId="1D7709FB" w14:textId="77777777" w:rsidR="007039E2" w:rsidRDefault="007039E2" w:rsidP="001953F7">
      <w:pPr>
        <w:spacing w:after="0" w:line="360" w:lineRule="auto"/>
        <w:jc w:val="both"/>
        <w:rPr>
          <w:rFonts w:ascii="Georgia" w:hAnsi="Georgia"/>
          <w:sz w:val="24"/>
          <w:szCs w:val="24"/>
        </w:rPr>
      </w:pPr>
    </w:p>
    <w:p w14:paraId="7BE5A987" w14:textId="2B41FC41"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t xml:space="preserve">Accordingly, </w:t>
      </w:r>
      <w:r w:rsidR="00826E9D">
        <w:rPr>
          <w:rFonts w:ascii="Georgia" w:hAnsi="Georgia"/>
          <w:sz w:val="24"/>
          <w:szCs w:val="24"/>
        </w:rPr>
        <w:t>Scoil Ruáin</w:t>
      </w:r>
      <w:r w:rsidR="001953F7" w:rsidRPr="00641237">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5DAC3555"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proofErr w:type="gramStart"/>
      <w:r>
        <w:rPr>
          <w:rFonts w:ascii="Georgia" w:hAnsi="Georgia"/>
          <w:sz w:val="24"/>
          <w:szCs w:val="24"/>
        </w:rPr>
        <w:t>gender</w:t>
      </w:r>
      <w:r w:rsidR="001953F7" w:rsidRPr="00641237">
        <w:rPr>
          <w:rFonts w:ascii="Georgia" w:hAnsi="Georgia"/>
          <w:sz w:val="24"/>
          <w:szCs w:val="24"/>
        </w:rPr>
        <w:t>;</w:t>
      </w:r>
      <w:proofErr w:type="gramEnd"/>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 xml:space="preserve">Civil status of the Student or </w:t>
      </w:r>
      <w:proofErr w:type="gramStart"/>
      <w:r w:rsidRPr="00641237">
        <w:rPr>
          <w:rFonts w:ascii="Georgia" w:hAnsi="Georgia"/>
          <w:sz w:val="24"/>
          <w:szCs w:val="24"/>
        </w:rPr>
        <w:t>Applicant;</w:t>
      </w:r>
      <w:proofErr w:type="gramEnd"/>
    </w:p>
    <w:p w14:paraId="1874F26A" w14:textId="77777777" w:rsidR="001953F7" w:rsidRPr="00641237" w:rsidRDefault="001953F7" w:rsidP="00EC2FF7">
      <w:pPr>
        <w:pStyle w:val="ListParagraph"/>
        <w:spacing w:after="0"/>
        <w:ind w:left="0"/>
        <w:rPr>
          <w:rFonts w:ascii="Georgia" w:hAnsi="Georgia"/>
          <w:sz w:val="24"/>
          <w:szCs w:val="24"/>
        </w:rPr>
      </w:pPr>
    </w:p>
    <w:p w14:paraId="598496C3"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 xml:space="preserve">Family status of the Student or </w:t>
      </w:r>
      <w:proofErr w:type="gramStart"/>
      <w:r w:rsidRPr="00641237">
        <w:rPr>
          <w:rFonts w:ascii="Georgia" w:hAnsi="Georgia"/>
          <w:sz w:val="24"/>
          <w:szCs w:val="24"/>
        </w:rPr>
        <w:t>Applicant;</w:t>
      </w:r>
      <w:proofErr w:type="gramEnd"/>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 xml:space="preserve">Sexual orientation of the Student or </w:t>
      </w:r>
      <w:proofErr w:type="gramStart"/>
      <w:r w:rsidRPr="00641237">
        <w:rPr>
          <w:rFonts w:ascii="Georgia" w:hAnsi="Georgia"/>
          <w:sz w:val="24"/>
          <w:szCs w:val="24"/>
        </w:rPr>
        <w:t>Applicant;</w:t>
      </w:r>
      <w:proofErr w:type="gramEnd"/>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3E0E40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 xml:space="preserve">Religion of the Student or </w:t>
      </w:r>
      <w:proofErr w:type="gramStart"/>
      <w:r w:rsidRPr="00641237">
        <w:rPr>
          <w:rFonts w:ascii="Georgia" w:hAnsi="Georgia"/>
          <w:sz w:val="24"/>
          <w:szCs w:val="24"/>
        </w:rPr>
        <w:t>Applicant;</w:t>
      </w:r>
      <w:proofErr w:type="gramEnd"/>
      <w:r w:rsidR="00856F47">
        <w:rPr>
          <w:rFonts w:ascii="Georgia" w:hAnsi="Georgia"/>
          <w:sz w:val="24"/>
          <w:szCs w:val="24"/>
        </w:rPr>
        <w:t xml:space="preserve"> </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 xml:space="preserve">Disability of the Student or </w:t>
      </w:r>
      <w:proofErr w:type="gramStart"/>
      <w:r w:rsidRPr="00641237">
        <w:rPr>
          <w:rFonts w:ascii="Georgia" w:hAnsi="Georgia"/>
          <w:sz w:val="24"/>
          <w:szCs w:val="24"/>
        </w:rPr>
        <w:t>Applicant;</w:t>
      </w:r>
      <w:proofErr w:type="gramEnd"/>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 xml:space="preserve">Race of the Student or </w:t>
      </w:r>
      <w:proofErr w:type="gramStart"/>
      <w:r w:rsidRPr="00641237">
        <w:rPr>
          <w:rFonts w:ascii="Georgia" w:hAnsi="Georgia"/>
          <w:sz w:val="24"/>
          <w:szCs w:val="24"/>
        </w:rPr>
        <w:t>Applicant;</w:t>
      </w:r>
      <w:proofErr w:type="gramEnd"/>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 xml:space="preserve">Traveller </w:t>
      </w:r>
      <w:proofErr w:type="gramStart"/>
      <w:r w:rsidR="003167C4">
        <w:rPr>
          <w:rFonts w:ascii="Georgia" w:hAnsi="Georgia"/>
          <w:sz w:val="24"/>
          <w:szCs w:val="24"/>
        </w:rPr>
        <w:t>community</w:t>
      </w:r>
      <w:r w:rsidR="001953F7" w:rsidRPr="00641237">
        <w:rPr>
          <w:rFonts w:ascii="Georgia" w:hAnsi="Georgia"/>
          <w:sz w:val="24"/>
          <w:szCs w:val="24"/>
        </w:rPr>
        <w:t>;</w:t>
      </w:r>
      <w:proofErr w:type="gramEnd"/>
    </w:p>
    <w:p w14:paraId="2CDB1D4A" w14:textId="77777777" w:rsidR="001953F7" w:rsidRPr="00641237" w:rsidRDefault="001953F7" w:rsidP="001953F7">
      <w:pPr>
        <w:pStyle w:val="ListParagraph"/>
        <w:spacing w:after="0"/>
        <w:ind w:left="0"/>
        <w:rPr>
          <w:rFonts w:ascii="Georgia" w:hAnsi="Georgia"/>
          <w:sz w:val="24"/>
          <w:szCs w:val="24"/>
        </w:rPr>
      </w:pPr>
    </w:p>
    <w:p w14:paraId="6CFF7DD5" w14:textId="62BB1EF5" w:rsidR="001953F7" w:rsidRPr="00641237" w:rsidRDefault="001953F7" w:rsidP="001953F7">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 xml:space="preserve">Special educational needs of the Student or Applicant. </w:t>
      </w:r>
      <w:r w:rsidRPr="00826E9D">
        <w:rPr>
          <w:rFonts w:ascii="Georgia" w:hAnsi="Georgia"/>
          <w:sz w:val="24"/>
          <w:szCs w:val="24"/>
        </w:rPr>
        <w:t xml:space="preserve">However, where the school provides education exclusively for a category or categories of special educational need(s) in a Special Class, it is not discriminatory to refuse to admit to that class a </w:t>
      </w:r>
      <w:proofErr w:type="gramStart"/>
      <w:r w:rsidRPr="00826E9D">
        <w:rPr>
          <w:rFonts w:ascii="Georgia" w:hAnsi="Georgia"/>
          <w:sz w:val="24"/>
          <w:szCs w:val="24"/>
        </w:rPr>
        <w:t>Student</w:t>
      </w:r>
      <w:proofErr w:type="gramEnd"/>
      <w:r w:rsidRPr="00826E9D">
        <w:rPr>
          <w:rFonts w:ascii="Georgia" w:hAnsi="Georgia"/>
          <w:sz w:val="24"/>
          <w:szCs w:val="24"/>
        </w:rPr>
        <w:t xml:space="preserve"> who does not have the specified special educational need(s).</w:t>
      </w:r>
    </w:p>
    <w:p w14:paraId="208B3CCB" w14:textId="77777777" w:rsidR="001953F7" w:rsidRPr="00641237" w:rsidRDefault="001953F7" w:rsidP="001953F7">
      <w:pPr>
        <w:spacing w:after="0" w:line="360" w:lineRule="auto"/>
        <w:jc w:val="both"/>
        <w:rPr>
          <w:rFonts w:ascii="Georgia" w:eastAsiaTheme="minorEastAsia" w:hAnsi="Georgia"/>
          <w:sz w:val="24"/>
          <w:szCs w:val="24"/>
        </w:rPr>
      </w:pPr>
    </w:p>
    <w:p w14:paraId="18A802E7" w14:textId="2A97A4E1" w:rsidR="001953F7" w:rsidRDefault="00826E9D" w:rsidP="001953F7">
      <w:pPr>
        <w:spacing w:after="0" w:line="360" w:lineRule="auto"/>
        <w:jc w:val="both"/>
        <w:rPr>
          <w:rFonts w:ascii="Georgia" w:hAnsi="Georgia"/>
          <w:sz w:val="24"/>
          <w:szCs w:val="24"/>
        </w:rPr>
      </w:pPr>
      <w:r>
        <w:rPr>
          <w:rFonts w:ascii="Georgia" w:hAnsi="Georgia"/>
          <w:sz w:val="24"/>
          <w:szCs w:val="24"/>
        </w:rPr>
        <w:t>Scoil Ruáin</w:t>
      </w:r>
      <w:r w:rsidR="001953F7" w:rsidRPr="00641237">
        <w:rPr>
          <w:rFonts w:ascii="Georgia" w:hAnsi="Georgia"/>
          <w:sz w:val="24"/>
          <w:szCs w:val="24"/>
        </w:rPr>
        <w:t xml:space="preserve"> shall not charge fees or payments or seek contributions as a condition of admission or continued enrolment of a Student. </w:t>
      </w:r>
    </w:p>
    <w:p w14:paraId="69E22D3E" w14:textId="24EE8ADA" w:rsidR="00F031CC" w:rsidRDefault="00F031CC" w:rsidP="001953F7">
      <w:pPr>
        <w:spacing w:after="0" w:line="360" w:lineRule="auto"/>
        <w:jc w:val="both"/>
        <w:rPr>
          <w:rFonts w:ascii="Georgia" w:hAnsi="Georgia"/>
          <w:sz w:val="24"/>
          <w:szCs w:val="24"/>
        </w:rPr>
      </w:pPr>
    </w:p>
    <w:p w14:paraId="26D22A37" w14:textId="3907E386"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B84AB6">
      <w:pPr>
        <w:pStyle w:val="Heading1"/>
        <w:numPr>
          <w:ilvl w:val="0"/>
          <w:numId w:val="22"/>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38CBC1DA" w14:textId="7FCCD8CA" w:rsidR="000414E4" w:rsidRPr="000414E4" w:rsidRDefault="00826E9D" w:rsidP="000414E4">
      <w:pPr>
        <w:spacing w:after="0" w:line="360" w:lineRule="auto"/>
        <w:jc w:val="both"/>
        <w:rPr>
          <w:rFonts w:ascii="Georgia" w:hAnsi="Georgia"/>
          <w:sz w:val="24"/>
          <w:szCs w:val="24"/>
        </w:rPr>
      </w:pPr>
      <w:r>
        <w:rPr>
          <w:rFonts w:ascii="Georgia" w:hAnsi="Georgia"/>
          <w:sz w:val="24"/>
          <w:szCs w:val="24"/>
          <w:lang w:val="en-US"/>
        </w:rPr>
        <w:t>Tipperar</w:t>
      </w:r>
      <w:r w:rsidR="002F67B4">
        <w:rPr>
          <w:rFonts w:ascii="Georgia" w:hAnsi="Georgia"/>
          <w:sz w:val="24"/>
          <w:szCs w:val="24"/>
          <w:lang w:val="en-US"/>
        </w:rPr>
        <w:t xml:space="preserve">y </w:t>
      </w:r>
      <w:r w:rsidR="000414E4" w:rsidRPr="00826E9D">
        <w:rPr>
          <w:rFonts w:ascii="Georgia" w:hAnsi="Georgia"/>
          <w:sz w:val="24"/>
          <w:szCs w:val="24"/>
        </w:rPr>
        <w:t>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w:t>
      </w:r>
      <w:r w:rsidR="002F67B4">
        <w:rPr>
          <w:rFonts w:ascii="Georgia" w:hAnsi="Georgia"/>
          <w:sz w:val="24"/>
          <w:szCs w:val="24"/>
        </w:rPr>
        <w:t>,</w:t>
      </w:r>
      <w:r w:rsidR="000414E4" w:rsidRPr="000414E4">
        <w:rPr>
          <w:rFonts w:ascii="Georgia" w:hAnsi="Georgia"/>
          <w:sz w:val="24"/>
          <w:szCs w:val="24"/>
        </w:rPr>
        <w:t xml:space="preserve">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6D1BC180"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board of management of </w:t>
      </w:r>
      <w:r w:rsidR="002F67B4">
        <w:rPr>
          <w:rFonts w:ascii="Georgia" w:hAnsi="Georgia"/>
          <w:sz w:val="24"/>
          <w:szCs w:val="24"/>
        </w:rPr>
        <w:t>Scoil Ruáin</w:t>
      </w:r>
      <w:r w:rsidRPr="000414E4">
        <w:rPr>
          <w:rFonts w:ascii="Georgia" w:hAnsi="Georgia"/>
          <w:sz w:val="24"/>
          <w:szCs w:val="24"/>
        </w:rPr>
        <w:t xml:space="preserve"> is a committee established under section 44 of the Education and Training Board Act 2013 </w:t>
      </w:r>
      <w:proofErr w:type="gramStart"/>
      <w:r w:rsidRPr="000414E4">
        <w:rPr>
          <w:rFonts w:ascii="Georgia" w:hAnsi="Georgia"/>
          <w:sz w:val="24"/>
          <w:szCs w:val="24"/>
        </w:rPr>
        <w:t>and also</w:t>
      </w:r>
      <w:proofErr w:type="gramEnd"/>
      <w:r w:rsidRPr="000414E4">
        <w:rPr>
          <w:rFonts w:ascii="Georgia" w:hAnsi="Georgia"/>
          <w:sz w:val="24"/>
          <w:szCs w:val="24"/>
        </w:rPr>
        <w:t xml:space="preserve"> constitutes a board of management within the meaning of the Education Act 1998.</w:t>
      </w:r>
    </w:p>
    <w:p w14:paraId="4D3DF578" w14:textId="77777777" w:rsidR="000414E4" w:rsidRPr="001D4CCB" w:rsidRDefault="000414E4" w:rsidP="00EC2FF7">
      <w:pPr>
        <w:pStyle w:val="ListParagraph"/>
        <w:spacing w:after="0"/>
        <w:ind w:left="567"/>
        <w:rPr>
          <w:rFonts w:ascii="Georgia" w:hAnsi="Georgia"/>
          <w:sz w:val="24"/>
          <w:szCs w:val="24"/>
        </w:rPr>
      </w:pPr>
    </w:p>
    <w:p w14:paraId="5CFEEBA3" w14:textId="5839DCEB"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3AA2AD66" w14:textId="77777777" w:rsidR="000414E4" w:rsidRPr="001D4CCB" w:rsidRDefault="000414E4" w:rsidP="00EC2FF7">
      <w:pPr>
        <w:pStyle w:val="ListParagraph"/>
        <w:spacing w:after="0"/>
        <w:ind w:left="567"/>
        <w:rPr>
          <w:rFonts w:ascii="Georgia" w:hAnsi="Georgia"/>
          <w:sz w:val="24"/>
          <w:szCs w:val="24"/>
        </w:rPr>
      </w:pPr>
    </w:p>
    <w:p w14:paraId="0DE2EC16" w14:textId="305F93B5" w:rsidR="000414E4" w:rsidRPr="009A57CF"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0777FAB2" w14:textId="20D93524" w:rsidR="000B100F" w:rsidRDefault="000B100F" w:rsidP="00953F57">
      <w:pPr>
        <w:pStyle w:val="ListBullet"/>
        <w:numPr>
          <w:ilvl w:val="0"/>
          <w:numId w:val="0"/>
        </w:numPr>
        <w:spacing w:after="0" w:line="360" w:lineRule="auto"/>
        <w:jc w:val="both"/>
        <w:rPr>
          <w:rFonts w:ascii="Georgia" w:hAnsi="Georgia"/>
          <w:sz w:val="24"/>
          <w:szCs w:val="24"/>
          <w:lang w:val="en-US" w:eastAsia="ja-JP"/>
        </w:rPr>
      </w:pPr>
    </w:p>
    <w:p w14:paraId="5C9D17AC" w14:textId="4E881F8B" w:rsidR="000B100F" w:rsidRPr="00DD19EA" w:rsidRDefault="000B100F" w:rsidP="000B100F">
      <w:pPr>
        <w:pStyle w:val="BodyText"/>
        <w:kinsoku w:val="0"/>
        <w:overflowPunct w:val="0"/>
        <w:spacing w:line="360" w:lineRule="auto"/>
        <w:ind w:right="99"/>
        <w:jc w:val="both"/>
        <w:rPr>
          <w:rFonts w:ascii="Georgia" w:hAnsi="Georgia"/>
          <w:szCs w:val="24"/>
        </w:rPr>
      </w:pPr>
      <w:bookmarkStart w:id="0" w:name="_Hlk43307832"/>
      <w:r>
        <w:rPr>
          <w:rFonts w:ascii="Georgia" w:hAnsi="Georgia"/>
          <w:szCs w:val="24"/>
        </w:rPr>
        <w:t>Scoil Ruáin</w:t>
      </w:r>
      <w:r w:rsidRPr="00DD19EA">
        <w:rPr>
          <w:rFonts w:ascii="Georgia" w:hAnsi="Georgia"/>
          <w:szCs w:val="24"/>
        </w:rPr>
        <w:t xml:space="preserve"> offers </w:t>
      </w:r>
      <w:r w:rsidRPr="00DD19EA">
        <w:rPr>
          <w:rFonts w:ascii="Georgia" w:hAnsi="Georgia"/>
          <w:i/>
          <w:iCs/>
          <w:szCs w:val="24"/>
        </w:rPr>
        <w:t xml:space="preserve">religious education </w:t>
      </w:r>
      <w:r w:rsidRPr="00DD19EA">
        <w:rPr>
          <w:rFonts w:ascii="Georgia" w:hAnsi="Georgia"/>
          <w:szCs w:val="24"/>
        </w:rPr>
        <w:t>in all year groups as it promotes the holistic development of students</w:t>
      </w:r>
      <w:r w:rsidRPr="00DD19EA">
        <w:rPr>
          <w:rFonts w:ascii="Georgia" w:hAnsi="Georgia"/>
          <w:spacing w:val="-6"/>
          <w:szCs w:val="24"/>
        </w:rPr>
        <w:t xml:space="preserve"> </w:t>
      </w:r>
      <w:r w:rsidRPr="00DD19EA">
        <w:rPr>
          <w:rFonts w:ascii="Georgia" w:hAnsi="Georgia"/>
          <w:szCs w:val="24"/>
        </w:rPr>
        <w:t>and</w:t>
      </w:r>
      <w:r w:rsidRPr="00DD19EA">
        <w:rPr>
          <w:rFonts w:ascii="Georgia" w:hAnsi="Georgia"/>
          <w:spacing w:val="-8"/>
          <w:szCs w:val="24"/>
        </w:rPr>
        <w:t xml:space="preserve"> </w:t>
      </w:r>
      <w:r w:rsidRPr="00DD19EA">
        <w:rPr>
          <w:rFonts w:ascii="Georgia" w:hAnsi="Georgia"/>
          <w:szCs w:val="24"/>
        </w:rPr>
        <w:t>can</w:t>
      </w:r>
      <w:r w:rsidRPr="00DD19EA">
        <w:rPr>
          <w:rFonts w:ascii="Georgia" w:hAnsi="Georgia"/>
          <w:spacing w:val="-7"/>
          <w:szCs w:val="24"/>
        </w:rPr>
        <w:t xml:space="preserve"> </w:t>
      </w:r>
      <w:r w:rsidRPr="00DD19EA">
        <w:rPr>
          <w:rFonts w:ascii="Georgia" w:hAnsi="Georgia"/>
          <w:szCs w:val="24"/>
        </w:rPr>
        <w:t>contribute</w:t>
      </w:r>
      <w:r w:rsidRPr="00DD19EA">
        <w:rPr>
          <w:rFonts w:ascii="Georgia" w:hAnsi="Georgia"/>
          <w:spacing w:val="-7"/>
          <w:szCs w:val="24"/>
        </w:rPr>
        <w:t xml:space="preserve"> </w:t>
      </w:r>
      <w:r w:rsidRPr="00DD19EA">
        <w:rPr>
          <w:rFonts w:ascii="Georgia" w:hAnsi="Georgia"/>
          <w:szCs w:val="24"/>
        </w:rPr>
        <w:t>positively</w:t>
      </w:r>
      <w:r w:rsidRPr="00DD19EA">
        <w:rPr>
          <w:rFonts w:ascii="Georgia" w:hAnsi="Georgia"/>
          <w:spacing w:val="-7"/>
          <w:szCs w:val="24"/>
        </w:rPr>
        <w:t xml:space="preserve"> </w:t>
      </w:r>
      <w:r w:rsidRPr="00DD19EA">
        <w:rPr>
          <w:rFonts w:ascii="Georgia" w:hAnsi="Georgia"/>
          <w:szCs w:val="24"/>
        </w:rPr>
        <w:t>to</w:t>
      </w:r>
      <w:r w:rsidRPr="00DD19EA">
        <w:rPr>
          <w:rFonts w:ascii="Georgia" w:hAnsi="Georgia"/>
          <w:spacing w:val="-4"/>
          <w:szCs w:val="24"/>
        </w:rPr>
        <w:t xml:space="preserve"> </w:t>
      </w:r>
      <w:r w:rsidRPr="00DD19EA">
        <w:rPr>
          <w:rFonts w:ascii="Georgia" w:hAnsi="Georgia"/>
          <w:szCs w:val="24"/>
        </w:rPr>
        <w:t>their</w:t>
      </w:r>
      <w:r w:rsidRPr="00DD19EA">
        <w:rPr>
          <w:rFonts w:ascii="Georgia" w:hAnsi="Georgia"/>
          <w:spacing w:val="-6"/>
          <w:szCs w:val="24"/>
        </w:rPr>
        <w:t xml:space="preserve"> </w:t>
      </w:r>
      <w:r w:rsidRPr="00DD19EA">
        <w:rPr>
          <w:rFonts w:ascii="Georgia" w:hAnsi="Georgia"/>
          <w:szCs w:val="24"/>
        </w:rPr>
        <w:t>wellbeing</w:t>
      </w:r>
      <w:r w:rsidRPr="00DD19EA">
        <w:rPr>
          <w:rFonts w:ascii="Georgia" w:hAnsi="Georgia"/>
          <w:spacing w:val="-8"/>
          <w:szCs w:val="24"/>
        </w:rPr>
        <w:t xml:space="preserve"> </w:t>
      </w:r>
      <w:r w:rsidRPr="00DD19EA">
        <w:rPr>
          <w:rFonts w:ascii="Georgia" w:hAnsi="Georgia"/>
          <w:szCs w:val="24"/>
        </w:rPr>
        <w:t>in</w:t>
      </w:r>
      <w:r w:rsidRPr="00DD19EA">
        <w:rPr>
          <w:rFonts w:ascii="Georgia" w:hAnsi="Georgia"/>
          <w:spacing w:val="-7"/>
          <w:szCs w:val="24"/>
        </w:rPr>
        <w:t xml:space="preserve"> </w:t>
      </w:r>
      <w:r w:rsidRPr="00DD19EA">
        <w:rPr>
          <w:rFonts w:ascii="Georgia" w:hAnsi="Georgia"/>
          <w:szCs w:val="24"/>
        </w:rPr>
        <w:t>line</w:t>
      </w:r>
      <w:r w:rsidRPr="00DD19EA">
        <w:rPr>
          <w:rFonts w:ascii="Georgia" w:hAnsi="Georgia"/>
          <w:spacing w:val="-5"/>
          <w:szCs w:val="24"/>
        </w:rPr>
        <w:t xml:space="preserve"> </w:t>
      </w:r>
      <w:r w:rsidRPr="00DD19EA">
        <w:rPr>
          <w:rFonts w:ascii="Georgia" w:hAnsi="Georgia"/>
          <w:szCs w:val="24"/>
        </w:rPr>
        <w:t>with</w:t>
      </w:r>
      <w:r w:rsidRPr="00DD19EA">
        <w:rPr>
          <w:rFonts w:ascii="Georgia" w:hAnsi="Georgia"/>
          <w:spacing w:val="-5"/>
          <w:szCs w:val="24"/>
        </w:rPr>
        <w:t xml:space="preserve"> </w:t>
      </w:r>
      <w:r w:rsidRPr="00DD19EA">
        <w:rPr>
          <w:rFonts w:ascii="Georgia" w:hAnsi="Georgia"/>
          <w:szCs w:val="24"/>
        </w:rPr>
        <w:t>the</w:t>
      </w:r>
      <w:r w:rsidRPr="00DD19EA">
        <w:rPr>
          <w:rFonts w:ascii="Georgia" w:hAnsi="Georgia"/>
          <w:spacing w:val="-8"/>
          <w:szCs w:val="24"/>
        </w:rPr>
        <w:t xml:space="preserve"> </w:t>
      </w:r>
      <w:r w:rsidRPr="00DD19EA">
        <w:rPr>
          <w:rFonts w:ascii="Georgia" w:hAnsi="Georgia"/>
          <w:szCs w:val="24"/>
        </w:rPr>
        <w:t>principles</w:t>
      </w:r>
      <w:r w:rsidRPr="00DD19EA">
        <w:rPr>
          <w:rFonts w:ascii="Georgia" w:hAnsi="Georgia"/>
          <w:spacing w:val="-8"/>
          <w:szCs w:val="24"/>
        </w:rPr>
        <w:t xml:space="preserve"> </w:t>
      </w:r>
      <w:r w:rsidRPr="00DD19EA">
        <w:rPr>
          <w:rFonts w:ascii="Georgia" w:hAnsi="Georgia"/>
          <w:szCs w:val="24"/>
        </w:rPr>
        <w:t>of</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8"/>
          <w:szCs w:val="24"/>
        </w:rPr>
        <w:t xml:space="preserve"> </w:t>
      </w:r>
      <w:r w:rsidRPr="00DD19EA">
        <w:rPr>
          <w:rFonts w:ascii="Georgia" w:hAnsi="Georgia"/>
          <w:szCs w:val="24"/>
        </w:rPr>
        <w:t>Junior</w:t>
      </w:r>
      <w:r w:rsidRPr="00DD19EA">
        <w:rPr>
          <w:rFonts w:ascii="Georgia" w:hAnsi="Georgia"/>
          <w:spacing w:val="-8"/>
          <w:szCs w:val="24"/>
        </w:rPr>
        <w:t xml:space="preserve"> </w:t>
      </w:r>
      <w:r w:rsidRPr="00DD19EA">
        <w:rPr>
          <w:rFonts w:ascii="Georgia" w:hAnsi="Georgia"/>
          <w:szCs w:val="24"/>
        </w:rPr>
        <w:t>Cycle</w:t>
      </w:r>
      <w:r w:rsidRPr="00DD19EA">
        <w:rPr>
          <w:rFonts w:ascii="Georgia" w:hAnsi="Georgia"/>
          <w:spacing w:val="-5"/>
          <w:szCs w:val="24"/>
        </w:rPr>
        <w:t xml:space="preserve"> </w:t>
      </w:r>
      <w:r w:rsidRPr="00DD19EA">
        <w:rPr>
          <w:rFonts w:ascii="Georgia" w:hAnsi="Georgia"/>
          <w:szCs w:val="24"/>
        </w:rPr>
        <w:t>and Senior Cycle Frameworks</w:t>
      </w:r>
      <w:r w:rsidR="00CE714F">
        <w:rPr>
          <w:rFonts w:ascii="Georgia" w:hAnsi="Georgia"/>
          <w:szCs w:val="24"/>
        </w:rPr>
        <w:t>.</w:t>
      </w:r>
      <w:r w:rsidRPr="00DD19EA">
        <w:rPr>
          <w:rFonts w:ascii="Georgia" w:hAnsi="Georgia"/>
          <w:szCs w:val="24"/>
        </w:rPr>
        <w:t xml:space="preserve"> It facilitates the intellectual, social, emotional, spiritual values and moral development of students and encourages respect for all members of our school communities. In addition, </w:t>
      </w:r>
      <w:r w:rsidRPr="00DD19EA">
        <w:rPr>
          <w:rFonts w:ascii="Georgia" w:hAnsi="Georgia"/>
          <w:i/>
          <w:iCs/>
          <w:szCs w:val="24"/>
        </w:rPr>
        <w:t xml:space="preserve">religious education </w:t>
      </w:r>
      <w:r w:rsidRPr="00DD19EA">
        <w:rPr>
          <w:rFonts w:ascii="Georgia" w:hAnsi="Georgia"/>
          <w:szCs w:val="24"/>
        </w:rPr>
        <w:t>supports the ‘multi-denominational’ aspect of our school’s ethos</w:t>
      </w:r>
      <w:r w:rsidRPr="00DD19EA">
        <w:rPr>
          <w:rFonts w:ascii="Georgia" w:hAnsi="Georgia"/>
          <w:spacing w:val="-9"/>
          <w:szCs w:val="24"/>
        </w:rPr>
        <w:t xml:space="preserve"> </w:t>
      </w:r>
      <w:r w:rsidRPr="00DD19EA">
        <w:rPr>
          <w:rFonts w:ascii="Georgia" w:hAnsi="Georgia"/>
          <w:szCs w:val="24"/>
        </w:rPr>
        <w:t>as</w:t>
      </w:r>
      <w:r w:rsidRPr="00DD19EA">
        <w:rPr>
          <w:rFonts w:ascii="Georgia" w:hAnsi="Georgia"/>
          <w:spacing w:val="-9"/>
          <w:szCs w:val="24"/>
        </w:rPr>
        <w:t xml:space="preserve"> </w:t>
      </w:r>
      <w:r w:rsidRPr="00DD19EA">
        <w:rPr>
          <w:rFonts w:ascii="Georgia" w:hAnsi="Georgia"/>
          <w:szCs w:val="24"/>
        </w:rPr>
        <w:t>it</w:t>
      </w:r>
      <w:r w:rsidRPr="00DD19EA">
        <w:rPr>
          <w:rFonts w:ascii="Georgia" w:hAnsi="Georgia"/>
          <w:spacing w:val="-9"/>
          <w:szCs w:val="24"/>
        </w:rPr>
        <w:t xml:space="preserve"> </w:t>
      </w:r>
      <w:r w:rsidRPr="00DD19EA">
        <w:rPr>
          <w:rFonts w:ascii="Georgia" w:hAnsi="Georgia"/>
          <w:szCs w:val="24"/>
        </w:rPr>
        <w:t>provides</w:t>
      </w:r>
      <w:r w:rsidRPr="00DD19EA">
        <w:rPr>
          <w:rFonts w:ascii="Georgia" w:hAnsi="Georgia"/>
          <w:spacing w:val="-10"/>
          <w:szCs w:val="24"/>
        </w:rPr>
        <w:t xml:space="preserve"> </w:t>
      </w:r>
      <w:r w:rsidRPr="00DD19EA">
        <w:rPr>
          <w:rFonts w:ascii="Georgia" w:hAnsi="Georgia"/>
          <w:szCs w:val="24"/>
        </w:rPr>
        <w:t>opportunities</w:t>
      </w:r>
      <w:r w:rsidRPr="00DD19EA">
        <w:rPr>
          <w:rFonts w:ascii="Georgia" w:hAnsi="Georgia"/>
          <w:spacing w:val="-9"/>
          <w:szCs w:val="24"/>
        </w:rPr>
        <w:t xml:space="preserve"> </w:t>
      </w:r>
      <w:r w:rsidRPr="00DD19EA">
        <w:rPr>
          <w:rFonts w:ascii="Georgia" w:hAnsi="Georgia"/>
          <w:szCs w:val="24"/>
        </w:rPr>
        <w:t>for</w:t>
      </w:r>
      <w:r w:rsidRPr="00DD19EA">
        <w:rPr>
          <w:rFonts w:ascii="Georgia" w:hAnsi="Georgia"/>
          <w:spacing w:val="-9"/>
          <w:szCs w:val="24"/>
        </w:rPr>
        <w:t xml:space="preserve"> </w:t>
      </w:r>
      <w:r w:rsidRPr="00DD19EA">
        <w:rPr>
          <w:rFonts w:ascii="Georgia" w:hAnsi="Georgia"/>
          <w:szCs w:val="24"/>
        </w:rPr>
        <w:t>students</w:t>
      </w:r>
      <w:r w:rsidRPr="00DD19EA">
        <w:rPr>
          <w:rFonts w:ascii="Georgia" w:hAnsi="Georgia"/>
          <w:spacing w:val="-6"/>
          <w:szCs w:val="24"/>
        </w:rPr>
        <w:t xml:space="preserve"> </w:t>
      </w:r>
      <w:r w:rsidRPr="00DD19EA">
        <w:rPr>
          <w:rFonts w:ascii="Georgia" w:hAnsi="Georgia"/>
          <w:szCs w:val="24"/>
        </w:rPr>
        <w:t>to</w:t>
      </w:r>
      <w:r w:rsidRPr="00DD19EA">
        <w:rPr>
          <w:rFonts w:ascii="Georgia" w:hAnsi="Georgia"/>
          <w:spacing w:val="-9"/>
          <w:szCs w:val="24"/>
        </w:rPr>
        <w:t xml:space="preserve"> </w:t>
      </w:r>
      <w:r w:rsidRPr="00DD19EA">
        <w:rPr>
          <w:rFonts w:ascii="Georgia" w:hAnsi="Georgia"/>
          <w:szCs w:val="24"/>
        </w:rPr>
        <w:t>engage</w:t>
      </w:r>
      <w:r w:rsidRPr="00DD19EA">
        <w:rPr>
          <w:rFonts w:ascii="Georgia" w:hAnsi="Georgia"/>
          <w:spacing w:val="-9"/>
          <w:szCs w:val="24"/>
        </w:rPr>
        <w:t xml:space="preserve"> </w:t>
      </w:r>
      <w:r w:rsidRPr="00DD19EA">
        <w:rPr>
          <w:rFonts w:ascii="Georgia" w:hAnsi="Georgia"/>
          <w:szCs w:val="24"/>
        </w:rPr>
        <w:t>with</w:t>
      </w:r>
      <w:r w:rsidRPr="00DD19EA">
        <w:rPr>
          <w:rFonts w:ascii="Georgia" w:hAnsi="Georgia"/>
          <w:spacing w:val="-9"/>
          <w:szCs w:val="24"/>
        </w:rPr>
        <w:t xml:space="preserve"> </w:t>
      </w:r>
      <w:r w:rsidRPr="00DD19EA">
        <w:rPr>
          <w:rFonts w:ascii="Georgia" w:hAnsi="Georgia"/>
          <w:szCs w:val="24"/>
        </w:rPr>
        <w:t>questions</w:t>
      </w:r>
      <w:r w:rsidRPr="00DD19EA">
        <w:rPr>
          <w:rFonts w:ascii="Georgia" w:hAnsi="Georgia"/>
          <w:spacing w:val="-9"/>
          <w:szCs w:val="24"/>
        </w:rPr>
        <w:t xml:space="preserve"> </w:t>
      </w:r>
      <w:r w:rsidRPr="00DD19EA">
        <w:rPr>
          <w:rFonts w:ascii="Georgia" w:hAnsi="Georgia"/>
          <w:szCs w:val="24"/>
        </w:rPr>
        <w:t>around</w:t>
      </w:r>
      <w:r w:rsidRPr="00DD19EA">
        <w:rPr>
          <w:rFonts w:ascii="Georgia" w:hAnsi="Georgia"/>
          <w:spacing w:val="-10"/>
          <w:szCs w:val="24"/>
        </w:rPr>
        <w:t xml:space="preserve"> </w:t>
      </w:r>
      <w:r w:rsidRPr="00DD19EA">
        <w:rPr>
          <w:rFonts w:ascii="Georgia" w:hAnsi="Georgia"/>
          <w:szCs w:val="24"/>
        </w:rPr>
        <w:t>their</w:t>
      </w:r>
      <w:r w:rsidRPr="00DD19EA">
        <w:rPr>
          <w:rFonts w:ascii="Georgia" w:hAnsi="Georgia"/>
          <w:spacing w:val="-12"/>
          <w:szCs w:val="24"/>
        </w:rPr>
        <w:t xml:space="preserve"> </w:t>
      </w:r>
      <w:r w:rsidRPr="00DD19EA">
        <w:rPr>
          <w:rFonts w:ascii="Georgia" w:hAnsi="Georgia"/>
          <w:szCs w:val="24"/>
        </w:rPr>
        <w:t>own</w:t>
      </w:r>
      <w:r w:rsidRPr="00DD19EA">
        <w:rPr>
          <w:rFonts w:ascii="Georgia" w:hAnsi="Georgia"/>
          <w:spacing w:val="-10"/>
          <w:szCs w:val="24"/>
        </w:rPr>
        <w:t xml:space="preserve"> </w:t>
      </w:r>
      <w:r w:rsidRPr="00DD19EA">
        <w:rPr>
          <w:rFonts w:ascii="Georgia" w:hAnsi="Georgia"/>
          <w:szCs w:val="24"/>
        </w:rPr>
        <w:t>religious</w:t>
      </w:r>
      <w:r w:rsidRPr="00DD19EA">
        <w:rPr>
          <w:rFonts w:ascii="Georgia" w:hAnsi="Georgia"/>
          <w:spacing w:val="-9"/>
          <w:szCs w:val="24"/>
        </w:rPr>
        <w:t xml:space="preserve"> </w:t>
      </w:r>
      <w:r w:rsidRPr="00DD19EA">
        <w:rPr>
          <w:rFonts w:ascii="Georgia" w:hAnsi="Georgia"/>
          <w:szCs w:val="24"/>
        </w:rPr>
        <w:t>or</w:t>
      </w:r>
      <w:r w:rsidRPr="00DD19EA">
        <w:rPr>
          <w:rFonts w:ascii="Georgia" w:hAnsi="Georgia"/>
          <w:spacing w:val="-9"/>
          <w:szCs w:val="24"/>
        </w:rPr>
        <w:t xml:space="preserve"> </w:t>
      </w:r>
      <w:r w:rsidRPr="00DD19EA">
        <w:rPr>
          <w:rFonts w:ascii="Georgia" w:hAnsi="Georgia"/>
          <w:szCs w:val="24"/>
        </w:rPr>
        <w:t>non-religious beliefs and those of their</w:t>
      </w:r>
      <w:r w:rsidRPr="00DD19EA">
        <w:rPr>
          <w:rFonts w:ascii="Georgia" w:hAnsi="Georgia"/>
          <w:spacing w:val="-15"/>
          <w:szCs w:val="24"/>
        </w:rPr>
        <w:t xml:space="preserve"> </w:t>
      </w:r>
      <w:r w:rsidRPr="00DD19EA">
        <w:rPr>
          <w:rFonts w:ascii="Georgia" w:hAnsi="Georgia"/>
          <w:szCs w:val="24"/>
        </w:rPr>
        <w:t>peers.</w:t>
      </w:r>
    </w:p>
    <w:p w14:paraId="11A21088" w14:textId="77777777" w:rsidR="000B100F" w:rsidRDefault="000B100F" w:rsidP="000B100F">
      <w:pPr>
        <w:pStyle w:val="BodyText"/>
        <w:kinsoku w:val="0"/>
        <w:overflowPunct w:val="0"/>
        <w:spacing w:line="360" w:lineRule="auto"/>
        <w:ind w:left="113" w:right="103"/>
        <w:jc w:val="both"/>
        <w:rPr>
          <w:szCs w:val="24"/>
        </w:rPr>
      </w:pPr>
    </w:p>
    <w:p w14:paraId="1160EC3A" w14:textId="0C6A5C03" w:rsidR="000B100F" w:rsidRDefault="000B100F" w:rsidP="000B100F">
      <w:pPr>
        <w:pStyle w:val="BodyText"/>
        <w:kinsoku w:val="0"/>
        <w:overflowPunct w:val="0"/>
        <w:spacing w:line="360" w:lineRule="auto"/>
        <w:ind w:right="103"/>
        <w:jc w:val="both"/>
        <w:rPr>
          <w:rFonts w:ascii="Georgia" w:hAnsi="Georgia"/>
          <w:szCs w:val="24"/>
        </w:rPr>
      </w:pPr>
      <w:r w:rsidRPr="00DD19EA">
        <w:rPr>
          <w:rFonts w:ascii="Georgia" w:hAnsi="Georgia"/>
          <w:szCs w:val="24"/>
        </w:rPr>
        <w:t>It is important to understand that our school does not provide ‘</w:t>
      </w:r>
      <w:r w:rsidRPr="00DD19EA">
        <w:rPr>
          <w:rFonts w:ascii="Georgia" w:hAnsi="Georgia"/>
          <w:i/>
          <w:iCs/>
          <w:szCs w:val="24"/>
        </w:rPr>
        <w:t xml:space="preserve">religious instruction’ </w:t>
      </w:r>
      <w:r w:rsidRPr="00DD19EA">
        <w:rPr>
          <w:rFonts w:ascii="Georgia" w:hAnsi="Georgia"/>
          <w:szCs w:val="24"/>
        </w:rPr>
        <w:t>and therefore the legal</w:t>
      </w:r>
      <w:r w:rsidRPr="00DD19EA">
        <w:rPr>
          <w:rFonts w:ascii="Georgia" w:hAnsi="Georgia"/>
          <w:spacing w:val="-4"/>
          <w:szCs w:val="24"/>
        </w:rPr>
        <w:t xml:space="preserve"> </w:t>
      </w:r>
      <w:r w:rsidRPr="00DD19EA">
        <w:rPr>
          <w:rFonts w:ascii="Georgia" w:hAnsi="Georgia"/>
          <w:szCs w:val="24"/>
        </w:rPr>
        <w:t>requirement</w:t>
      </w:r>
      <w:r w:rsidRPr="00DD19EA">
        <w:rPr>
          <w:rFonts w:ascii="Georgia" w:hAnsi="Georgia"/>
          <w:spacing w:val="-5"/>
          <w:szCs w:val="24"/>
        </w:rPr>
        <w:t xml:space="preserve"> </w:t>
      </w:r>
      <w:r w:rsidRPr="00DD19EA">
        <w:rPr>
          <w:rFonts w:ascii="Georgia" w:hAnsi="Georgia"/>
          <w:szCs w:val="24"/>
        </w:rPr>
        <w:t>to</w:t>
      </w:r>
      <w:r w:rsidRPr="00DD19EA">
        <w:rPr>
          <w:rFonts w:ascii="Georgia" w:hAnsi="Georgia"/>
          <w:spacing w:val="-3"/>
          <w:szCs w:val="24"/>
        </w:rPr>
        <w:t xml:space="preserve"> </w:t>
      </w:r>
      <w:r w:rsidRPr="00DD19EA">
        <w:rPr>
          <w:rFonts w:ascii="Georgia" w:hAnsi="Georgia"/>
          <w:szCs w:val="24"/>
        </w:rPr>
        <w:t>advise</w:t>
      </w:r>
      <w:r w:rsidRPr="00DD19EA">
        <w:rPr>
          <w:rFonts w:ascii="Georgia" w:hAnsi="Georgia"/>
          <w:spacing w:val="-4"/>
          <w:szCs w:val="24"/>
        </w:rPr>
        <w:t xml:space="preserve"> </w:t>
      </w:r>
      <w:r w:rsidRPr="00DD19EA">
        <w:rPr>
          <w:rFonts w:ascii="Georgia" w:hAnsi="Georgia"/>
          <w:szCs w:val="24"/>
        </w:rPr>
        <w:t>of</w:t>
      </w:r>
      <w:r w:rsidRPr="00DD19EA">
        <w:rPr>
          <w:rFonts w:ascii="Georgia" w:hAnsi="Georgia"/>
          <w:spacing w:val="-5"/>
          <w:szCs w:val="24"/>
        </w:rPr>
        <w:t xml:space="preserve"> </w:t>
      </w:r>
      <w:r w:rsidRPr="00DD19EA">
        <w:rPr>
          <w:rFonts w:ascii="Georgia" w:hAnsi="Georgia"/>
          <w:szCs w:val="24"/>
        </w:rPr>
        <w:t>the</w:t>
      </w:r>
      <w:r w:rsidRPr="00DD19EA">
        <w:rPr>
          <w:rFonts w:ascii="Georgia" w:hAnsi="Georgia"/>
          <w:spacing w:val="-4"/>
          <w:szCs w:val="24"/>
        </w:rPr>
        <w:t xml:space="preserve"> </w:t>
      </w:r>
      <w:r w:rsidRPr="00DD19EA">
        <w:rPr>
          <w:rFonts w:ascii="Georgia" w:hAnsi="Georgia"/>
          <w:szCs w:val="24"/>
        </w:rPr>
        <w:t>option</w:t>
      </w:r>
      <w:r w:rsidRPr="00DD19EA">
        <w:rPr>
          <w:rFonts w:ascii="Georgia" w:hAnsi="Georgia"/>
          <w:spacing w:val="-3"/>
          <w:szCs w:val="24"/>
        </w:rPr>
        <w:t xml:space="preserve"> </w:t>
      </w:r>
      <w:r w:rsidRPr="00DD19EA">
        <w:rPr>
          <w:rFonts w:ascii="Georgia" w:hAnsi="Georgia"/>
          <w:szCs w:val="24"/>
        </w:rPr>
        <w:t>to</w:t>
      </w:r>
      <w:r w:rsidRPr="00DD19EA">
        <w:rPr>
          <w:rFonts w:ascii="Georgia" w:hAnsi="Georgia"/>
          <w:spacing w:val="-5"/>
          <w:szCs w:val="24"/>
        </w:rPr>
        <w:t xml:space="preserve"> </w:t>
      </w:r>
      <w:r w:rsidRPr="00DD19EA">
        <w:rPr>
          <w:rFonts w:ascii="Georgia" w:hAnsi="Georgia"/>
          <w:szCs w:val="24"/>
        </w:rPr>
        <w:t>opt-out</w:t>
      </w:r>
      <w:r w:rsidRPr="00DD19EA">
        <w:rPr>
          <w:rFonts w:ascii="Georgia" w:hAnsi="Georgia"/>
          <w:spacing w:val="-2"/>
          <w:szCs w:val="24"/>
        </w:rPr>
        <w:t xml:space="preserve"> </w:t>
      </w:r>
      <w:r w:rsidRPr="00DD19EA">
        <w:rPr>
          <w:rFonts w:ascii="Georgia" w:hAnsi="Georgia"/>
          <w:szCs w:val="24"/>
        </w:rPr>
        <w:t>of</w:t>
      </w:r>
      <w:r w:rsidRPr="00DD19EA">
        <w:rPr>
          <w:rFonts w:ascii="Georgia" w:hAnsi="Georgia"/>
          <w:spacing w:val="-5"/>
          <w:szCs w:val="24"/>
        </w:rPr>
        <w:t xml:space="preserve"> </w:t>
      </w:r>
      <w:r w:rsidRPr="00DD19EA">
        <w:rPr>
          <w:rFonts w:ascii="Georgia" w:hAnsi="Georgia"/>
          <w:szCs w:val="24"/>
        </w:rPr>
        <w:t>religious</w:t>
      </w:r>
      <w:r w:rsidRPr="00DD19EA">
        <w:rPr>
          <w:rFonts w:ascii="Georgia" w:hAnsi="Georgia"/>
          <w:spacing w:val="-4"/>
          <w:szCs w:val="24"/>
        </w:rPr>
        <w:t xml:space="preserve"> </w:t>
      </w:r>
      <w:r w:rsidRPr="00DD19EA">
        <w:rPr>
          <w:rFonts w:ascii="Georgia" w:hAnsi="Georgia"/>
          <w:szCs w:val="24"/>
        </w:rPr>
        <w:t>instruction</w:t>
      </w:r>
      <w:r w:rsidRPr="00DD19EA">
        <w:rPr>
          <w:rFonts w:ascii="Georgia" w:hAnsi="Georgia"/>
          <w:spacing w:val="-6"/>
          <w:szCs w:val="24"/>
        </w:rPr>
        <w:t xml:space="preserve"> </w:t>
      </w:r>
      <w:r w:rsidRPr="00DD19EA">
        <w:rPr>
          <w:rFonts w:ascii="Georgia" w:hAnsi="Georgia"/>
          <w:szCs w:val="24"/>
        </w:rPr>
        <w:t>does</w:t>
      </w:r>
      <w:r w:rsidRPr="00DD19EA">
        <w:rPr>
          <w:rFonts w:ascii="Georgia" w:hAnsi="Georgia"/>
          <w:spacing w:val="-2"/>
          <w:szCs w:val="24"/>
        </w:rPr>
        <w:t xml:space="preserve"> </w:t>
      </w:r>
      <w:r w:rsidRPr="00DD19EA">
        <w:rPr>
          <w:rFonts w:ascii="Georgia" w:hAnsi="Georgia"/>
          <w:szCs w:val="24"/>
        </w:rPr>
        <w:t>not</w:t>
      </w:r>
      <w:r w:rsidRPr="00DD19EA">
        <w:rPr>
          <w:rFonts w:ascii="Georgia" w:hAnsi="Georgia"/>
          <w:spacing w:val="-2"/>
          <w:szCs w:val="24"/>
        </w:rPr>
        <w:t xml:space="preserve"> </w:t>
      </w:r>
      <w:r w:rsidRPr="00DD19EA">
        <w:rPr>
          <w:rFonts w:ascii="Georgia" w:hAnsi="Georgia"/>
          <w:szCs w:val="24"/>
        </w:rPr>
        <w:t>arise</w:t>
      </w:r>
      <w:r w:rsidRPr="00DD19EA">
        <w:rPr>
          <w:rFonts w:ascii="Georgia" w:hAnsi="Georgia"/>
          <w:spacing w:val="-1"/>
          <w:szCs w:val="24"/>
        </w:rPr>
        <w:t xml:space="preserve"> </w:t>
      </w:r>
      <w:r w:rsidRPr="00DD19EA">
        <w:rPr>
          <w:rFonts w:ascii="Georgia" w:hAnsi="Georgia"/>
          <w:szCs w:val="24"/>
        </w:rPr>
        <w:t>in</w:t>
      </w:r>
      <w:r w:rsidRPr="00DD19EA">
        <w:rPr>
          <w:rFonts w:ascii="Georgia" w:hAnsi="Georgia"/>
          <w:spacing w:val="-6"/>
          <w:szCs w:val="24"/>
        </w:rPr>
        <w:t xml:space="preserve"> </w:t>
      </w:r>
      <w:r w:rsidRPr="00DD19EA">
        <w:rPr>
          <w:rFonts w:ascii="Georgia" w:hAnsi="Georgia"/>
          <w:szCs w:val="24"/>
        </w:rPr>
        <w:t>this</w:t>
      </w:r>
      <w:r w:rsidRPr="00DD19EA">
        <w:rPr>
          <w:rFonts w:ascii="Georgia" w:hAnsi="Georgia"/>
          <w:spacing w:val="-5"/>
          <w:szCs w:val="24"/>
        </w:rPr>
        <w:t xml:space="preserve"> </w:t>
      </w:r>
      <w:r w:rsidRPr="00DD19EA">
        <w:rPr>
          <w:rFonts w:ascii="Georgia" w:hAnsi="Georgia"/>
          <w:szCs w:val="24"/>
        </w:rPr>
        <w:t>school.</w:t>
      </w:r>
      <w:r w:rsidRPr="00DD19EA">
        <w:rPr>
          <w:rFonts w:ascii="Georgia" w:hAnsi="Georgia"/>
          <w:spacing w:val="-4"/>
          <w:szCs w:val="24"/>
        </w:rPr>
        <w:t xml:space="preserve"> </w:t>
      </w:r>
      <w:r w:rsidRPr="00DD19EA">
        <w:rPr>
          <w:rFonts w:ascii="Georgia" w:hAnsi="Georgia"/>
          <w:szCs w:val="24"/>
        </w:rPr>
        <w:t>It is</w:t>
      </w:r>
      <w:r w:rsidRPr="00DD19EA">
        <w:rPr>
          <w:rFonts w:ascii="Georgia" w:hAnsi="Georgia"/>
          <w:spacing w:val="-4"/>
          <w:szCs w:val="24"/>
        </w:rPr>
        <w:t xml:space="preserve"> </w:t>
      </w:r>
      <w:r w:rsidRPr="00DD19EA">
        <w:rPr>
          <w:rFonts w:ascii="Georgia" w:hAnsi="Georgia"/>
          <w:szCs w:val="24"/>
        </w:rPr>
        <w:t>also</w:t>
      </w:r>
      <w:r w:rsidRPr="00DD19EA">
        <w:rPr>
          <w:rFonts w:ascii="Georgia" w:hAnsi="Georgia"/>
          <w:spacing w:val="-3"/>
          <w:szCs w:val="24"/>
        </w:rPr>
        <w:t xml:space="preserve"> </w:t>
      </w:r>
      <w:r w:rsidRPr="00DD19EA">
        <w:rPr>
          <w:rFonts w:ascii="Georgia" w:hAnsi="Georgia"/>
          <w:szCs w:val="24"/>
        </w:rPr>
        <w:t>important</w:t>
      </w:r>
      <w:r w:rsidRPr="00DD19EA">
        <w:rPr>
          <w:rFonts w:ascii="Georgia" w:hAnsi="Georgia"/>
          <w:spacing w:val="-4"/>
          <w:szCs w:val="24"/>
        </w:rPr>
        <w:t xml:space="preserve"> </w:t>
      </w:r>
      <w:r w:rsidRPr="00DD19EA">
        <w:rPr>
          <w:rFonts w:ascii="Georgia" w:hAnsi="Georgia"/>
          <w:szCs w:val="24"/>
        </w:rPr>
        <w:t>to</w:t>
      </w:r>
      <w:r w:rsidRPr="00DD19EA">
        <w:rPr>
          <w:rFonts w:ascii="Georgia" w:hAnsi="Georgia"/>
          <w:spacing w:val="-3"/>
          <w:szCs w:val="24"/>
        </w:rPr>
        <w:t xml:space="preserve"> </w:t>
      </w:r>
      <w:r w:rsidRPr="00DD19EA">
        <w:rPr>
          <w:rFonts w:ascii="Georgia" w:hAnsi="Georgia"/>
          <w:szCs w:val="24"/>
        </w:rPr>
        <w:t>understand</w:t>
      </w:r>
      <w:r w:rsidRPr="00DD19EA">
        <w:rPr>
          <w:rFonts w:ascii="Georgia" w:hAnsi="Georgia"/>
          <w:spacing w:val="-4"/>
          <w:szCs w:val="24"/>
        </w:rPr>
        <w:t xml:space="preserve"> </w:t>
      </w:r>
      <w:r w:rsidRPr="00DD19EA">
        <w:rPr>
          <w:rFonts w:ascii="Georgia" w:hAnsi="Georgia"/>
          <w:szCs w:val="24"/>
        </w:rPr>
        <w:t>the</w:t>
      </w:r>
      <w:r w:rsidRPr="00DD19EA">
        <w:rPr>
          <w:rFonts w:ascii="Georgia" w:hAnsi="Georgia"/>
          <w:spacing w:val="-3"/>
          <w:szCs w:val="24"/>
        </w:rPr>
        <w:t xml:space="preserve"> </w:t>
      </w:r>
      <w:r w:rsidRPr="00DD19EA">
        <w:rPr>
          <w:rFonts w:ascii="Georgia" w:hAnsi="Georgia"/>
          <w:szCs w:val="24"/>
        </w:rPr>
        <w:t>distinction</w:t>
      </w:r>
      <w:r w:rsidRPr="00DD19EA">
        <w:rPr>
          <w:rFonts w:ascii="Georgia" w:hAnsi="Georgia"/>
          <w:spacing w:val="-6"/>
          <w:szCs w:val="24"/>
        </w:rPr>
        <w:t xml:space="preserve"> </w:t>
      </w:r>
      <w:r w:rsidRPr="00DD19EA">
        <w:rPr>
          <w:rFonts w:ascii="Georgia" w:hAnsi="Georgia"/>
          <w:szCs w:val="24"/>
        </w:rPr>
        <w:t>between</w:t>
      </w:r>
      <w:r w:rsidRPr="00DD19EA">
        <w:rPr>
          <w:rFonts w:ascii="Georgia" w:hAnsi="Georgia"/>
          <w:spacing w:val="-5"/>
          <w:szCs w:val="24"/>
        </w:rPr>
        <w:t xml:space="preserve"> </w:t>
      </w:r>
      <w:r w:rsidRPr="00DD19EA">
        <w:rPr>
          <w:rFonts w:ascii="Georgia" w:hAnsi="Georgia"/>
          <w:i/>
          <w:iCs/>
          <w:szCs w:val="24"/>
        </w:rPr>
        <w:t>‘religious</w:t>
      </w:r>
      <w:r w:rsidRPr="00DD19EA">
        <w:rPr>
          <w:rFonts w:ascii="Georgia" w:hAnsi="Georgia"/>
          <w:i/>
          <w:iCs/>
          <w:spacing w:val="-3"/>
          <w:szCs w:val="24"/>
        </w:rPr>
        <w:t xml:space="preserve"> </w:t>
      </w:r>
      <w:r w:rsidRPr="00DD19EA">
        <w:rPr>
          <w:rFonts w:ascii="Georgia" w:hAnsi="Georgia"/>
          <w:i/>
          <w:iCs/>
          <w:szCs w:val="24"/>
        </w:rPr>
        <w:t>instruction’</w:t>
      </w:r>
      <w:r w:rsidRPr="00DD19EA">
        <w:rPr>
          <w:rFonts w:ascii="Georgia" w:hAnsi="Georgia"/>
          <w:i/>
          <w:iCs/>
          <w:spacing w:val="-4"/>
          <w:szCs w:val="24"/>
        </w:rPr>
        <w:t xml:space="preserve"> </w:t>
      </w:r>
      <w:r w:rsidRPr="00DD19EA">
        <w:rPr>
          <w:rFonts w:ascii="Georgia" w:hAnsi="Georgia"/>
          <w:szCs w:val="24"/>
        </w:rPr>
        <w:t>and</w:t>
      </w:r>
      <w:r w:rsidRPr="00DD19EA">
        <w:rPr>
          <w:rFonts w:ascii="Georgia" w:hAnsi="Georgia"/>
          <w:spacing w:val="-4"/>
          <w:szCs w:val="24"/>
        </w:rPr>
        <w:t xml:space="preserve"> </w:t>
      </w:r>
      <w:r w:rsidRPr="00DD19EA">
        <w:rPr>
          <w:rFonts w:ascii="Georgia" w:hAnsi="Georgia"/>
          <w:szCs w:val="24"/>
        </w:rPr>
        <w:t>r</w:t>
      </w:r>
      <w:r w:rsidRPr="00DD19EA">
        <w:rPr>
          <w:rFonts w:ascii="Georgia" w:hAnsi="Georgia"/>
          <w:i/>
          <w:iCs/>
          <w:szCs w:val="24"/>
        </w:rPr>
        <w:t>eligious</w:t>
      </w:r>
      <w:r w:rsidRPr="00DD19EA">
        <w:rPr>
          <w:rFonts w:ascii="Georgia" w:hAnsi="Georgia"/>
          <w:i/>
          <w:iCs/>
          <w:spacing w:val="-3"/>
          <w:szCs w:val="24"/>
        </w:rPr>
        <w:t xml:space="preserve"> </w:t>
      </w:r>
      <w:r w:rsidRPr="00DD19EA">
        <w:rPr>
          <w:rFonts w:ascii="Georgia" w:hAnsi="Georgia"/>
          <w:i/>
          <w:iCs/>
          <w:szCs w:val="24"/>
        </w:rPr>
        <w:t>education’</w:t>
      </w:r>
      <w:r w:rsidRPr="00DD19EA">
        <w:rPr>
          <w:rFonts w:ascii="Georgia" w:hAnsi="Georgia"/>
          <w:szCs w:val="24"/>
        </w:rPr>
        <w:t>:</w:t>
      </w:r>
    </w:p>
    <w:p w14:paraId="6758A91E" w14:textId="77777777" w:rsidR="00F65F00" w:rsidRPr="00DD19EA" w:rsidRDefault="00F65F00" w:rsidP="000B100F">
      <w:pPr>
        <w:pStyle w:val="BodyText"/>
        <w:kinsoku w:val="0"/>
        <w:overflowPunct w:val="0"/>
        <w:spacing w:line="360" w:lineRule="auto"/>
        <w:ind w:right="103"/>
        <w:jc w:val="both"/>
        <w:rPr>
          <w:rFonts w:ascii="Georgia" w:hAnsi="Georgia"/>
          <w:szCs w:val="24"/>
        </w:rPr>
      </w:pPr>
    </w:p>
    <w:p w14:paraId="4E533719" w14:textId="1BE323D4" w:rsidR="000B100F" w:rsidRDefault="000B100F" w:rsidP="000B100F">
      <w:pPr>
        <w:pStyle w:val="ListParagraph"/>
        <w:widowControl w:val="0"/>
        <w:numPr>
          <w:ilvl w:val="0"/>
          <w:numId w:val="51"/>
        </w:numPr>
        <w:tabs>
          <w:tab w:val="left" w:pos="833"/>
        </w:tabs>
        <w:kinsoku w:val="0"/>
        <w:overflowPunct w:val="0"/>
        <w:autoSpaceDE w:val="0"/>
        <w:autoSpaceDN w:val="0"/>
        <w:adjustRightInd w:val="0"/>
        <w:spacing w:after="0" w:line="360" w:lineRule="auto"/>
        <w:ind w:right="106" w:hanging="360"/>
        <w:contextualSpacing w:val="0"/>
        <w:jc w:val="both"/>
        <w:rPr>
          <w:rFonts w:ascii="Georgia" w:hAnsi="Georgia"/>
          <w:sz w:val="24"/>
          <w:szCs w:val="24"/>
        </w:rPr>
      </w:pPr>
      <w:r w:rsidRPr="00815E80">
        <w:rPr>
          <w:rFonts w:ascii="Georgia" w:hAnsi="Georgia"/>
          <w:i/>
          <w:iCs/>
          <w:sz w:val="24"/>
          <w:szCs w:val="24"/>
        </w:rPr>
        <w:t xml:space="preserve">Religious instruction </w:t>
      </w:r>
      <w:r w:rsidRPr="00815E80">
        <w:rPr>
          <w:rFonts w:ascii="Georgia" w:hAnsi="Georgia"/>
          <w:sz w:val="24"/>
          <w:szCs w:val="24"/>
        </w:rPr>
        <w:t xml:space="preserve">is a term used in Ireland to indicate instruction in accordance with the rites, practices and teachings of a </w:t>
      </w:r>
      <w:r w:rsidRPr="00815E80">
        <w:rPr>
          <w:rFonts w:ascii="Georgia" w:hAnsi="Georgia"/>
          <w:b/>
          <w:bCs/>
          <w:sz w:val="24"/>
          <w:szCs w:val="24"/>
        </w:rPr>
        <w:t xml:space="preserve">particular </w:t>
      </w:r>
      <w:r w:rsidRPr="00815E80">
        <w:rPr>
          <w:rFonts w:ascii="Georgia" w:hAnsi="Georgia"/>
          <w:sz w:val="24"/>
          <w:szCs w:val="24"/>
        </w:rPr>
        <w:t xml:space="preserve">religion or </w:t>
      </w:r>
      <w:r w:rsidRPr="00815E80">
        <w:rPr>
          <w:rFonts w:ascii="Georgia" w:hAnsi="Georgia"/>
          <w:sz w:val="24"/>
          <w:szCs w:val="24"/>
        </w:rPr>
        <w:lastRenderedPageBreak/>
        <w:t>denomination for pupils of that religious tradition.</w:t>
      </w:r>
      <w:r w:rsidR="00AE6472">
        <w:rPr>
          <w:rFonts w:ascii="Georgia" w:hAnsi="Georgia"/>
          <w:sz w:val="24"/>
          <w:szCs w:val="24"/>
        </w:rPr>
        <w:t xml:space="preserve">  Religious instruction may be provided in a denominational school setting.</w:t>
      </w:r>
    </w:p>
    <w:p w14:paraId="6975A59A" w14:textId="77777777" w:rsidR="000B100F" w:rsidRPr="00815E80" w:rsidRDefault="000B100F" w:rsidP="000B100F">
      <w:pPr>
        <w:pStyle w:val="ListParagraph"/>
        <w:widowControl w:val="0"/>
        <w:tabs>
          <w:tab w:val="left" w:pos="833"/>
        </w:tabs>
        <w:kinsoku w:val="0"/>
        <w:overflowPunct w:val="0"/>
        <w:autoSpaceDE w:val="0"/>
        <w:autoSpaceDN w:val="0"/>
        <w:adjustRightInd w:val="0"/>
        <w:spacing w:after="0" w:line="360" w:lineRule="auto"/>
        <w:ind w:left="832" w:right="106"/>
        <w:contextualSpacing w:val="0"/>
        <w:jc w:val="both"/>
        <w:rPr>
          <w:rFonts w:ascii="Georgia" w:hAnsi="Georgia"/>
          <w:sz w:val="24"/>
          <w:szCs w:val="24"/>
        </w:rPr>
      </w:pPr>
    </w:p>
    <w:p w14:paraId="615EF7E2" w14:textId="77777777" w:rsidR="000B100F" w:rsidRPr="00815E80" w:rsidRDefault="000B100F" w:rsidP="000B100F">
      <w:pPr>
        <w:pStyle w:val="ListParagraph"/>
        <w:widowControl w:val="0"/>
        <w:numPr>
          <w:ilvl w:val="0"/>
          <w:numId w:val="51"/>
        </w:numPr>
        <w:tabs>
          <w:tab w:val="left" w:pos="833"/>
        </w:tabs>
        <w:kinsoku w:val="0"/>
        <w:overflowPunct w:val="0"/>
        <w:autoSpaceDE w:val="0"/>
        <w:autoSpaceDN w:val="0"/>
        <w:adjustRightInd w:val="0"/>
        <w:spacing w:after="0" w:line="360" w:lineRule="auto"/>
        <w:ind w:right="107" w:hanging="360"/>
        <w:contextualSpacing w:val="0"/>
        <w:jc w:val="both"/>
        <w:rPr>
          <w:rFonts w:ascii="Georgia" w:hAnsi="Georgia"/>
          <w:sz w:val="24"/>
          <w:szCs w:val="24"/>
        </w:rPr>
      </w:pPr>
      <w:r w:rsidRPr="00815E80">
        <w:rPr>
          <w:rFonts w:ascii="Georgia" w:hAnsi="Georgia"/>
          <w:i/>
          <w:iCs/>
          <w:sz w:val="24"/>
          <w:szCs w:val="24"/>
        </w:rPr>
        <w:t xml:space="preserve">Religious education </w:t>
      </w:r>
      <w:r w:rsidRPr="00815E80">
        <w:rPr>
          <w:rFonts w:ascii="Georgia" w:hAnsi="Georgia"/>
          <w:sz w:val="24"/>
          <w:szCs w:val="24"/>
        </w:rPr>
        <w:t xml:space="preserve">is open to all pupils regardless of their commitment to any </w:t>
      </w:r>
      <w:proofErr w:type="gramStart"/>
      <w:r w:rsidRPr="00815E80">
        <w:rPr>
          <w:rFonts w:ascii="Georgia" w:hAnsi="Georgia"/>
          <w:sz w:val="24"/>
          <w:szCs w:val="24"/>
        </w:rPr>
        <w:t>particular religion</w:t>
      </w:r>
      <w:proofErr w:type="gramEnd"/>
      <w:r w:rsidRPr="00815E80">
        <w:rPr>
          <w:rFonts w:ascii="Georgia" w:hAnsi="Georgia"/>
          <w:sz w:val="24"/>
          <w:szCs w:val="24"/>
        </w:rPr>
        <w:t xml:space="preserve"> or</w:t>
      </w:r>
      <w:r w:rsidRPr="00815E80">
        <w:rPr>
          <w:rFonts w:ascii="Georgia" w:hAnsi="Georgia"/>
          <w:spacing w:val="-7"/>
          <w:sz w:val="24"/>
          <w:szCs w:val="24"/>
        </w:rPr>
        <w:t xml:space="preserve"> </w:t>
      </w:r>
      <w:r w:rsidRPr="00815E80">
        <w:rPr>
          <w:rFonts w:ascii="Georgia" w:hAnsi="Georgia"/>
          <w:sz w:val="24"/>
          <w:szCs w:val="24"/>
        </w:rPr>
        <w:t>worldview.</w:t>
      </w:r>
      <w:r w:rsidRPr="00815E80">
        <w:rPr>
          <w:rFonts w:ascii="Georgia" w:hAnsi="Georgia"/>
          <w:spacing w:val="-4"/>
          <w:sz w:val="24"/>
          <w:szCs w:val="24"/>
        </w:rPr>
        <w:t xml:space="preserve"> </w:t>
      </w:r>
      <w:r w:rsidRPr="00815E80">
        <w:rPr>
          <w:rFonts w:ascii="Georgia" w:hAnsi="Georgia"/>
          <w:sz w:val="24"/>
          <w:szCs w:val="24"/>
        </w:rPr>
        <w:t>It</w:t>
      </w:r>
      <w:r w:rsidRPr="00815E80">
        <w:rPr>
          <w:rFonts w:ascii="Georgia" w:hAnsi="Georgia"/>
          <w:spacing w:val="-4"/>
          <w:sz w:val="24"/>
          <w:szCs w:val="24"/>
        </w:rPr>
        <w:t xml:space="preserve"> </w:t>
      </w:r>
      <w:r w:rsidRPr="00815E80">
        <w:rPr>
          <w:rFonts w:ascii="Georgia" w:hAnsi="Georgia"/>
          <w:sz w:val="24"/>
          <w:szCs w:val="24"/>
        </w:rPr>
        <w:t>seeks</w:t>
      </w:r>
      <w:r w:rsidRPr="00815E80">
        <w:rPr>
          <w:rFonts w:ascii="Georgia" w:hAnsi="Georgia"/>
          <w:spacing w:val="-7"/>
          <w:sz w:val="24"/>
          <w:szCs w:val="24"/>
        </w:rPr>
        <w:t xml:space="preserve"> </w:t>
      </w:r>
      <w:r w:rsidRPr="00815E80">
        <w:rPr>
          <w:rFonts w:ascii="Georgia" w:hAnsi="Georgia"/>
          <w:sz w:val="24"/>
          <w:szCs w:val="24"/>
        </w:rPr>
        <w:t>to</w:t>
      </w:r>
      <w:r w:rsidRPr="00815E80">
        <w:rPr>
          <w:rFonts w:ascii="Georgia" w:hAnsi="Georgia"/>
          <w:spacing w:val="-6"/>
          <w:sz w:val="24"/>
          <w:szCs w:val="24"/>
        </w:rPr>
        <w:t xml:space="preserve"> </w:t>
      </w:r>
      <w:r w:rsidRPr="00815E80">
        <w:rPr>
          <w:rFonts w:ascii="Georgia" w:hAnsi="Georgia"/>
          <w:sz w:val="24"/>
          <w:szCs w:val="24"/>
        </w:rPr>
        <w:t>contribute</w:t>
      </w:r>
      <w:r w:rsidRPr="00815E80">
        <w:rPr>
          <w:rFonts w:ascii="Georgia" w:hAnsi="Georgia"/>
          <w:spacing w:val="-3"/>
          <w:sz w:val="24"/>
          <w:szCs w:val="24"/>
        </w:rPr>
        <w:t xml:space="preserve"> </w:t>
      </w:r>
      <w:r w:rsidRPr="00815E80">
        <w:rPr>
          <w:rFonts w:ascii="Georgia" w:hAnsi="Georgia"/>
          <w:sz w:val="24"/>
          <w:szCs w:val="24"/>
        </w:rPr>
        <w:t>to</w:t>
      </w:r>
      <w:r w:rsidRPr="00815E80">
        <w:rPr>
          <w:rFonts w:ascii="Georgia" w:hAnsi="Georgia"/>
          <w:spacing w:val="-4"/>
          <w:sz w:val="24"/>
          <w:szCs w:val="24"/>
        </w:rPr>
        <w:t xml:space="preserve"> </w:t>
      </w:r>
      <w:r w:rsidRPr="00815E80">
        <w:rPr>
          <w:rFonts w:ascii="Georgia" w:hAnsi="Georgia"/>
          <w:sz w:val="24"/>
          <w:szCs w:val="24"/>
        </w:rPr>
        <w:t>the</w:t>
      </w:r>
      <w:r w:rsidRPr="00815E80">
        <w:rPr>
          <w:rFonts w:ascii="Georgia" w:hAnsi="Georgia"/>
          <w:spacing w:val="-3"/>
          <w:sz w:val="24"/>
          <w:szCs w:val="24"/>
        </w:rPr>
        <w:t xml:space="preserve"> </w:t>
      </w:r>
      <w:r w:rsidRPr="00815E80">
        <w:rPr>
          <w:rFonts w:ascii="Georgia" w:hAnsi="Georgia"/>
          <w:sz w:val="24"/>
          <w:szCs w:val="24"/>
        </w:rPr>
        <w:t>spiritual</w:t>
      </w:r>
      <w:r w:rsidRPr="00815E80">
        <w:rPr>
          <w:rFonts w:ascii="Georgia" w:hAnsi="Georgia"/>
          <w:spacing w:val="-5"/>
          <w:sz w:val="24"/>
          <w:szCs w:val="24"/>
        </w:rPr>
        <w:t xml:space="preserve"> </w:t>
      </w:r>
      <w:r w:rsidRPr="00815E80">
        <w:rPr>
          <w:rFonts w:ascii="Georgia" w:hAnsi="Georgia"/>
          <w:sz w:val="24"/>
          <w:szCs w:val="24"/>
        </w:rPr>
        <w:t>and</w:t>
      </w:r>
      <w:r w:rsidRPr="00815E80">
        <w:rPr>
          <w:rFonts w:ascii="Georgia" w:hAnsi="Georgia"/>
          <w:spacing w:val="-4"/>
          <w:sz w:val="24"/>
          <w:szCs w:val="24"/>
        </w:rPr>
        <w:t xml:space="preserve"> </w:t>
      </w:r>
      <w:r w:rsidRPr="00815E80">
        <w:rPr>
          <w:rFonts w:ascii="Georgia" w:hAnsi="Georgia"/>
          <w:sz w:val="24"/>
          <w:szCs w:val="24"/>
        </w:rPr>
        <w:t>moral</w:t>
      </w:r>
      <w:r w:rsidRPr="00815E80">
        <w:rPr>
          <w:rFonts w:ascii="Georgia" w:hAnsi="Georgia"/>
          <w:spacing w:val="-5"/>
          <w:sz w:val="24"/>
          <w:szCs w:val="24"/>
        </w:rPr>
        <w:t xml:space="preserve"> </w:t>
      </w:r>
      <w:r w:rsidRPr="00815E80">
        <w:rPr>
          <w:rFonts w:ascii="Georgia" w:hAnsi="Georgia"/>
          <w:sz w:val="24"/>
          <w:szCs w:val="24"/>
        </w:rPr>
        <w:t>development</w:t>
      </w:r>
      <w:r w:rsidRPr="00815E80">
        <w:rPr>
          <w:rFonts w:ascii="Georgia" w:hAnsi="Georgia"/>
          <w:spacing w:val="-6"/>
          <w:sz w:val="24"/>
          <w:szCs w:val="24"/>
        </w:rPr>
        <w:t xml:space="preserve"> </w:t>
      </w:r>
      <w:r w:rsidRPr="00815E80">
        <w:rPr>
          <w:rFonts w:ascii="Georgia" w:hAnsi="Georgia"/>
          <w:sz w:val="24"/>
          <w:szCs w:val="24"/>
        </w:rPr>
        <w:t>of</w:t>
      </w:r>
      <w:r w:rsidRPr="00815E80">
        <w:rPr>
          <w:rFonts w:ascii="Georgia" w:hAnsi="Georgia"/>
          <w:spacing w:val="-4"/>
          <w:sz w:val="24"/>
          <w:szCs w:val="24"/>
        </w:rPr>
        <w:t xml:space="preserve"> </w:t>
      </w:r>
      <w:r w:rsidRPr="00815E80">
        <w:rPr>
          <w:rFonts w:ascii="Georgia" w:hAnsi="Georgia"/>
          <w:sz w:val="24"/>
          <w:szCs w:val="24"/>
        </w:rPr>
        <w:t>all</w:t>
      </w:r>
      <w:r w:rsidRPr="00815E80">
        <w:rPr>
          <w:rFonts w:ascii="Georgia" w:hAnsi="Georgia"/>
          <w:spacing w:val="-5"/>
          <w:sz w:val="24"/>
          <w:szCs w:val="24"/>
        </w:rPr>
        <w:t xml:space="preserve"> </w:t>
      </w:r>
      <w:r w:rsidRPr="00815E80">
        <w:rPr>
          <w:rFonts w:ascii="Georgia" w:hAnsi="Georgia"/>
          <w:sz w:val="24"/>
          <w:szCs w:val="24"/>
        </w:rPr>
        <w:t>students</w:t>
      </w:r>
      <w:r w:rsidRPr="00815E80">
        <w:rPr>
          <w:rFonts w:ascii="Georgia" w:hAnsi="Georgia"/>
          <w:spacing w:val="-5"/>
          <w:sz w:val="24"/>
          <w:szCs w:val="24"/>
        </w:rPr>
        <w:t xml:space="preserve"> </w:t>
      </w:r>
      <w:r w:rsidRPr="00815E80">
        <w:rPr>
          <w:rFonts w:ascii="Georgia" w:hAnsi="Georgia"/>
          <w:sz w:val="24"/>
          <w:szCs w:val="24"/>
        </w:rPr>
        <w:t>equally.</w:t>
      </w:r>
    </w:p>
    <w:p w14:paraId="13588B5F" w14:textId="77777777" w:rsidR="000B100F" w:rsidRDefault="000B100F" w:rsidP="000B100F">
      <w:pPr>
        <w:pStyle w:val="BodyText"/>
        <w:kinsoku w:val="0"/>
        <w:overflowPunct w:val="0"/>
        <w:spacing w:line="360" w:lineRule="auto"/>
        <w:ind w:left="112"/>
        <w:jc w:val="both"/>
        <w:rPr>
          <w:szCs w:val="24"/>
        </w:rPr>
      </w:pPr>
    </w:p>
    <w:p w14:paraId="46E76F10" w14:textId="36817832" w:rsidR="000B100F" w:rsidRPr="00DD19EA" w:rsidRDefault="000B100F" w:rsidP="000B100F">
      <w:pPr>
        <w:pStyle w:val="BodyText"/>
        <w:kinsoku w:val="0"/>
        <w:overflowPunct w:val="0"/>
        <w:spacing w:line="360" w:lineRule="auto"/>
        <w:ind w:right="119"/>
        <w:jc w:val="both"/>
        <w:rPr>
          <w:rFonts w:ascii="Georgia" w:hAnsi="Georgia"/>
          <w:szCs w:val="24"/>
        </w:rPr>
      </w:pPr>
      <w:r w:rsidRPr="00DD19EA">
        <w:rPr>
          <w:rFonts w:ascii="Georgia" w:hAnsi="Georgia"/>
          <w:szCs w:val="24"/>
        </w:rPr>
        <w:t xml:space="preserve">As ETB schools are ‘multi-denominational’, </w:t>
      </w:r>
      <w:r>
        <w:rPr>
          <w:rFonts w:ascii="Georgia" w:hAnsi="Georgia"/>
          <w:szCs w:val="24"/>
        </w:rPr>
        <w:t>Scoil Ruáin</w:t>
      </w:r>
      <w:r w:rsidRPr="00DD19EA">
        <w:rPr>
          <w:rFonts w:ascii="Georgia" w:hAnsi="Georgia"/>
          <w:szCs w:val="24"/>
        </w:rPr>
        <w:t xml:space="preserve"> supports the provision of </w:t>
      </w:r>
      <w:r w:rsidRPr="00DD19EA">
        <w:rPr>
          <w:rFonts w:ascii="Georgia" w:hAnsi="Georgia"/>
          <w:i/>
          <w:iCs/>
          <w:szCs w:val="24"/>
        </w:rPr>
        <w:t xml:space="preserve">religious education </w:t>
      </w:r>
      <w:r w:rsidRPr="00DD19EA">
        <w:rPr>
          <w:rFonts w:ascii="Georgia" w:hAnsi="Georgia"/>
          <w:szCs w:val="24"/>
        </w:rPr>
        <w:t>that caters for all students regardless of their religious or non-religious beliefs</w:t>
      </w:r>
      <w:r w:rsidR="00AE6472">
        <w:rPr>
          <w:rFonts w:ascii="Georgia" w:hAnsi="Georgia"/>
          <w:szCs w:val="24"/>
        </w:rPr>
        <w:t xml:space="preserve"> and therefore does not provide </w:t>
      </w:r>
      <w:r w:rsidR="00AE6472" w:rsidRPr="00AE6472">
        <w:rPr>
          <w:rFonts w:ascii="Georgia" w:hAnsi="Georgia"/>
          <w:i/>
          <w:iCs/>
          <w:szCs w:val="24"/>
        </w:rPr>
        <w:t>religious instruction</w:t>
      </w:r>
      <w:r w:rsidR="00AE6472">
        <w:rPr>
          <w:rFonts w:ascii="Georgia" w:hAnsi="Georgia"/>
          <w:szCs w:val="24"/>
        </w:rPr>
        <w:t xml:space="preserve"> of any </w:t>
      </w:r>
      <w:proofErr w:type="gramStart"/>
      <w:r w:rsidR="00AE6472">
        <w:rPr>
          <w:rFonts w:ascii="Georgia" w:hAnsi="Georgia"/>
          <w:szCs w:val="24"/>
        </w:rPr>
        <w:t>particular religion</w:t>
      </w:r>
      <w:proofErr w:type="gramEnd"/>
      <w:r w:rsidR="00AE6472">
        <w:rPr>
          <w:rFonts w:ascii="Georgia" w:hAnsi="Georgia"/>
          <w:szCs w:val="24"/>
        </w:rPr>
        <w:t xml:space="preserve"> or belief.</w:t>
      </w:r>
    </w:p>
    <w:p w14:paraId="379C9174" w14:textId="77777777" w:rsidR="000B100F" w:rsidRPr="00DD19EA" w:rsidRDefault="000B100F" w:rsidP="000B100F">
      <w:pPr>
        <w:pStyle w:val="BodyText"/>
        <w:kinsoku w:val="0"/>
        <w:overflowPunct w:val="0"/>
        <w:spacing w:line="360" w:lineRule="auto"/>
        <w:ind w:left="112" w:right="119"/>
        <w:jc w:val="both"/>
        <w:rPr>
          <w:rFonts w:ascii="Georgia" w:hAnsi="Georgia"/>
          <w:i/>
          <w:iCs/>
          <w:szCs w:val="24"/>
        </w:rPr>
      </w:pPr>
    </w:p>
    <w:p w14:paraId="0C84E46A" w14:textId="5083D1E8" w:rsidR="000B100F" w:rsidRDefault="000B100F" w:rsidP="000B100F">
      <w:pPr>
        <w:pStyle w:val="BodyText"/>
        <w:kinsoku w:val="0"/>
        <w:overflowPunct w:val="0"/>
        <w:spacing w:line="360" w:lineRule="auto"/>
        <w:ind w:right="119"/>
        <w:jc w:val="both"/>
        <w:rPr>
          <w:rFonts w:ascii="Georgia" w:hAnsi="Georgia"/>
          <w:szCs w:val="24"/>
        </w:rPr>
      </w:pPr>
      <w:r w:rsidRPr="00DD19EA">
        <w:rPr>
          <w:rFonts w:ascii="Georgia" w:hAnsi="Georgia"/>
          <w:szCs w:val="24"/>
        </w:rPr>
        <w:t xml:space="preserve">Parents or students over the age of 18 who wish to opt-out of </w:t>
      </w:r>
      <w:r w:rsidRPr="00DD19EA">
        <w:rPr>
          <w:rFonts w:ascii="Georgia" w:hAnsi="Georgia"/>
          <w:i/>
          <w:iCs/>
          <w:szCs w:val="24"/>
        </w:rPr>
        <w:t xml:space="preserve">religious education </w:t>
      </w:r>
      <w:r w:rsidRPr="00DD19EA">
        <w:rPr>
          <w:rFonts w:ascii="Georgia" w:hAnsi="Georgia"/>
          <w:szCs w:val="24"/>
        </w:rPr>
        <w:t>must make a written submission</w:t>
      </w:r>
      <w:r w:rsidRPr="00DD19EA">
        <w:rPr>
          <w:rFonts w:ascii="Georgia" w:hAnsi="Georgia"/>
          <w:spacing w:val="-8"/>
          <w:szCs w:val="24"/>
        </w:rPr>
        <w:t xml:space="preserve"> </w:t>
      </w:r>
      <w:r w:rsidRPr="00DD19EA">
        <w:rPr>
          <w:rFonts w:ascii="Georgia" w:hAnsi="Georgia"/>
          <w:szCs w:val="24"/>
        </w:rPr>
        <w:t>to</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in</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first</w:t>
      </w:r>
      <w:r w:rsidRPr="00DD19EA">
        <w:rPr>
          <w:rFonts w:ascii="Georgia" w:hAnsi="Georgia"/>
          <w:spacing w:val="-7"/>
          <w:szCs w:val="24"/>
        </w:rPr>
        <w:t xml:space="preserve"> </w:t>
      </w:r>
      <w:r w:rsidRPr="00DD19EA">
        <w:rPr>
          <w:rFonts w:ascii="Georgia" w:hAnsi="Georgia"/>
          <w:szCs w:val="24"/>
        </w:rPr>
        <w:t>instance.</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submission</w:t>
      </w:r>
      <w:r w:rsidRPr="00DD19EA">
        <w:rPr>
          <w:rFonts w:ascii="Georgia" w:hAnsi="Georgia"/>
          <w:spacing w:val="-8"/>
          <w:szCs w:val="24"/>
        </w:rPr>
        <w:t xml:space="preserve"> </w:t>
      </w:r>
      <w:r w:rsidRPr="00DD19EA">
        <w:rPr>
          <w:rFonts w:ascii="Georgia" w:hAnsi="Georgia"/>
          <w:szCs w:val="24"/>
        </w:rPr>
        <w:t>should</w:t>
      </w:r>
      <w:r w:rsidRPr="00DD19EA">
        <w:rPr>
          <w:rFonts w:ascii="Georgia" w:hAnsi="Georgia"/>
          <w:spacing w:val="-8"/>
          <w:szCs w:val="24"/>
        </w:rPr>
        <w:t xml:space="preserve"> </w:t>
      </w:r>
      <w:r w:rsidRPr="00DD19EA">
        <w:rPr>
          <w:rFonts w:ascii="Georgia" w:hAnsi="Georgia"/>
          <w:szCs w:val="24"/>
        </w:rPr>
        <w:t>outline</w:t>
      </w:r>
      <w:r w:rsidRPr="00DD19EA">
        <w:rPr>
          <w:rFonts w:ascii="Georgia" w:hAnsi="Georgia"/>
          <w:spacing w:val="-7"/>
          <w:szCs w:val="24"/>
        </w:rPr>
        <w:t xml:space="preserve"> </w:t>
      </w:r>
      <w:r w:rsidRPr="00DD19EA">
        <w:rPr>
          <w:rFonts w:ascii="Georgia" w:hAnsi="Georgia"/>
          <w:szCs w:val="24"/>
        </w:rPr>
        <w:t>reasons</w:t>
      </w:r>
      <w:r w:rsidRPr="00DD19EA">
        <w:rPr>
          <w:rFonts w:ascii="Georgia" w:hAnsi="Georgia"/>
          <w:spacing w:val="-7"/>
          <w:szCs w:val="24"/>
        </w:rPr>
        <w:t xml:space="preserve"> </w:t>
      </w:r>
      <w:r w:rsidRPr="00DD19EA">
        <w:rPr>
          <w:rFonts w:ascii="Georgia" w:hAnsi="Georgia"/>
          <w:szCs w:val="24"/>
        </w:rPr>
        <w:t>why</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opt-out</w:t>
      </w:r>
      <w:r w:rsidRPr="00DD19EA">
        <w:rPr>
          <w:rFonts w:ascii="Georgia" w:hAnsi="Georgia"/>
          <w:spacing w:val="-7"/>
          <w:szCs w:val="24"/>
        </w:rPr>
        <w:t xml:space="preserve"> </w:t>
      </w:r>
      <w:r w:rsidRPr="00DD19EA">
        <w:rPr>
          <w:rFonts w:ascii="Georgia" w:hAnsi="Georgia"/>
          <w:szCs w:val="24"/>
        </w:rPr>
        <w:t>is being</w:t>
      </w:r>
      <w:r w:rsidRPr="00DD19EA">
        <w:rPr>
          <w:rFonts w:ascii="Georgia" w:hAnsi="Georgia"/>
          <w:spacing w:val="-7"/>
          <w:szCs w:val="24"/>
        </w:rPr>
        <w:t xml:space="preserve"> </w:t>
      </w:r>
      <w:r w:rsidRPr="00DD19EA">
        <w:rPr>
          <w:rFonts w:ascii="Georgia" w:hAnsi="Georgia"/>
          <w:szCs w:val="24"/>
        </w:rPr>
        <w:t>requested.</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9"/>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will</w:t>
      </w:r>
      <w:r w:rsidRPr="00DD19EA">
        <w:rPr>
          <w:rFonts w:ascii="Georgia" w:hAnsi="Georgia"/>
          <w:spacing w:val="-8"/>
          <w:szCs w:val="24"/>
        </w:rPr>
        <w:t xml:space="preserve"> </w:t>
      </w:r>
      <w:r w:rsidRPr="00DD19EA">
        <w:rPr>
          <w:rFonts w:ascii="Georgia" w:hAnsi="Georgia"/>
          <w:szCs w:val="24"/>
        </w:rPr>
        <w:t>then</w:t>
      </w:r>
      <w:r w:rsidRPr="00DD19EA">
        <w:rPr>
          <w:rFonts w:ascii="Georgia" w:hAnsi="Georgia"/>
          <w:spacing w:val="-8"/>
          <w:szCs w:val="24"/>
        </w:rPr>
        <w:t xml:space="preserve"> </w:t>
      </w:r>
      <w:r w:rsidRPr="00DD19EA">
        <w:rPr>
          <w:rFonts w:ascii="Georgia" w:hAnsi="Georgia"/>
          <w:szCs w:val="24"/>
        </w:rPr>
        <w:t>arrange</w:t>
      </w:r>
      <w:r w:rsidRPr="00DD19EA">
        <w:rPr>
          <w:rFonts w:ascii="Georgia" w:hAnsi="Georgia"/>
          <w:spacing w:val="-6"/>
          <w:szCs w:val="24"/>
        </w:rPr>
        <w:t xml:space="preserve"> </w:t>
      </w:r>
      <w:r w:rsidRPr="00DD19EA">
        <w:rPr>
          <w:rFonts w:ascii="Georgia" w:hAnsi="Georgia"/>
          <w:szCs w:val="24"/>
        </w:rPr>
        <w:t>to</w:t>
      </w:r>
      <w:r w:rsidRPr="00DD19EA">
        <w:rPr>
          <w:rFonts w:ascii="Georgia" w:hAnsi="Georgia"/>
          <w:spacing w:val="-7"/>
          <w:szCs w:val="24"/>
        </w:rPr>
        <w:t xml:space="preserve"> </w:t>
      </w:r>
      <w:r w:rsidRPr="00DD19EA">
        <w:rPr>
          <w:rFonts w:ascii="Georgia" w:hAnsi="Georgia"/>
          <w:szCs w:val="24"/>
        </w:rPr>
        <w:t>meet</w:t>
      </w:r>
      <w:r w:rsidRPr="00DD19EA">
        <w:rPr>
          <w:rFonts w:ascii="Georgia" w:hAnsi="Georgia"/>
          <w:spacing w:val="-7"/>
          <w:szCs w:val="24"/>
        </w:rPr>
        <w:t xml:space="preserve"> </w:t>
      </w:r>
      <w:r w:rsidRPr="00DD19EA">
        <w:rPr>
          <w:rFonts w:ascii="Georgia" w:hAnsi="Georgia"/>
          <w:szCs w:val="24"/>
        </w:rPr>
        <w:t>with</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parent(s)</w:t>
      </w:r>
      <w:r w:rsidRPr="00DD19EA">
        <w:rPr>
          <w:rFonts w:ascii="Georgia" w:hAnsi="Georgia"/>
          <w:spacing w:val="-9"/>
          <w:szCs w:val="24"/>
        </w:rPr>
        <w:t xml:space="preserve"> </w:t>
      </w:r>
      <w:r w:rsidRPr="00DD19EA">
        <w:rPr>
          <w:rFonts w:ascii="Georgia" w:hAnsi="Georgia"/>
          <w:szCs w:val="24"/>
        </w:rPr>
        <w:t>or</w:t>
      </w:r>
      <w:r w:rsidRPr="00DD19EA">
        <w:rPr>
          <w:rFonts w:ascii="Georgia" w:hAnsi="Georgia"/>
          <w:spacing w:val="-7"/>
          <w:szCs w:val="24"/>
        </w:rPr>
        <w:t xml:space="preserve"> </w:t>
      </w:r>
      <w:r w:rsidRPr="00DD19EA">
        <w:rPr>
          <w:rFonts w:ascii="Georgia" w:hAnsi="Georgia"/>
          <w:szCs w:val="24"/>
        </w:rPr>
        <w:t>student</w:t>
      </w:r>
      <w:r w:rsidRPr="00DD19EA">
        <w:rPr>
          <w:rFonts w:ascii="Georgia" w:hAnsi="Georgia"/>
          <w:spacing w:val="-9"/>
          <w:szCs w:val="24"/>
        </w:rPr>
        <w:t xml:space="preserve"> </w:t>
      </w:r>
      <w:r w:rsidRPr="00DD19EA">
        <w:rPr>
          <w:rFonts w:ascii="Georgia" w:hAnsi="Georgia"/>
          <w:szCs w:val="24"/>
        </w:rPr>
        <w:t>over</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age</w:t>
      </w:r>
      <w:r w:rsidRPr="00DD19EA">
        <w:rPr>
          <w:rFonts w:ascii="Georgia" w:hAnsi="Georgia"/>
          <w:spacing w:val="-6"/>
          <w:szCs w:val="24"/>
        </w:rPr>
        <w:t xml:space="preserve"> </w:t>
      </w:r>
      <w:r w:rsidRPr="00DD19EA">
        <w:rPr>
          <w:rFonts w:ascii="Georgia" w:hAnsi="Georgia"/>
          <w:szCs w:val="24"/>
        </w:rPr>
        <w:t>of</w:t>
      </w:r>
      <w:r w:rsidRPr="00DD19EA">
        <w:rPr>
          <w:rFonts w:ascii="Georgia" w:hAnsi="Georgia"/>
          <w:spacing w:val="-7"/>
          <w:szCs w:val="24"/>
        </w:rPr>
        <w:t xml:space="preserve"> </w:t>
      </w:r>
      <w:r w:rsidRPr="00DD19EA">
        <w:rPr>
          <w:rFonts w:ascii="Georgia" w:hAnsi="Georgia"/>
          <w:szCs w:val="24"/>
        </w:rPr>
        <w:t>18</w:t>
      </w:r>
      <w:r w:rsidRPr="00DD19EA">
        <w:rPr>
          <w:rFonts w:ascii="Georgia" w:hAnsi="Georgia"/>
          <w:spacing w:val="-7"/>
          <w:szCs w:val="24"/>
        </w:rPr>
        <w:t xml:space="preserve"> </w:t>
      </w:r>
      <w:r w:rsidRPr="00DD19EA">
        <w:rPr>
          <w:rFonts w:ascii="Georgia" w:hAnsi="Georgia"/>
          <w:szCs w:val="24"/>
        </w:rPr>
        <w:t xml:space="preserve">to discuss the request. If after that meeting the parent or student over the age of 18 still wishes to opt out of </w:t>
      </w:r>
      <w:r w:rsidRPr="00DD19EA">
        <w:rPr>
          <w:rFonts w:ascii="Georgia" w:hAnsi="Georgia"/>
          <w:i/>
          <w:iCs/>
          <w:szCs w:val="24"/>
        </w:rPr>
        <w:t>religious education</w:t>
      </w:r>
      <w:r w:rsidRPr="00DD19EA">
        <w:rPr>
          <w:rFonts w:ascii="Georgia" w:hAnsi="Georgia"/>
          <w:szCs w:val="24"/>
        </w:rPr>
        <w:t>, the school will facilitate this in the following</w:t>
      </w:r>
      <w:r w:rsidRPr="00DD19EA">
        <w:rPr>
          <w:rFonts w:ascii="Georgia" w:hAnsi="Georgia"/>
          <w:spacing w:val="-35"/>
          <w:szCs w:val="24"/>
        </w:rPr>
        <w:t xml:space="preserve"> </w:t>
      </w:r>
      <w:r w:rsidRPr="00DD19EA">
        <w:rPr>
          <w:rFonts w:ascii="Georgia" w:hAnsi="Georgia"/>
          <w:szCs w:val="24"/>
        </w:rPr>
        <w:t>way:</w:t>
      </w:r>
    </w:p>
    <w:p w14:paraId="6C188B45" w14:textId="447DCB9C" w:rsidR="00894219" w:rsidRDefault="00894219" w:rsidP="000B100F">
      <w:pPr>
        <w:pStyle w:val="BodyText"/>
        <w:kinsoku w:val="0"/>
        <w:overflowPunct w:val="0"/>
        <w:spacing w:line="360" w:lineRule="auto"/>
        <w:ind w:right="119"/>
        <w:jc w:val="both"/>
        <w:rPr>
          <w:rFonts w:ascii="Georgia" w:hAnsi="Georgia"/>
          <w:szCs w:val="24"/>
        </w:rPr>
      </w:pPr>
    </w:p>
    <w:p w14:paraId="28F90ABF" w14:textId="4016B8CA" w:rsidR="00894219" w:rsidRPr="00DD19EA" w:rsidRDefault="00894219" w:rsidP="000B100F">
      <w:pPr>
        <w:pStyle w:val="BodyText"/>
        <w:kinsoku w:val="0"/>
        <w:overflowPunct w:val="0"/>
        <w:spacing w:line="360" w:lineRule="auto"/>
        <w:ind w:right="119"/>
        <w:jc w:val="both"/>
        <w:rPr>
          <w:rFonts w:ascii="Georgia" w:hAnsi="Georgia"/>
          <w:szCs w:val="24"/>
        </w:rPr>
      </w:pPr>
      <w:r>
        <w:rPr>
          <w:rFonts w:ascii="Georgia" w:hAnsi="Georgia"/>
          <w:szCs w:val="24"/>
        </w:rPr>
        <w:t xml:space="preserve">Students will remain in the classroom for health &amp; safety and supervision purposes. Students may not engage in the lesson at any </w:t>
      </w:r>
      <w:proofErr w:type="gramStart"/>
      <w:r>
        <w:rPr>
          <w:rFonts w:ascii="Georgia" w:hAnsi="Georgia"/>
          <w:szCs w:val="24"/>
        </w:rPr>
        <w:t>stage</w:t>
      </w:r>
      <w:proofErr w:type="gramEnd"/>
      <w:r>
        <w:rPr>
          <w:rFonts w:ascii="Georgia" w:hAnsi="Georgia"/>
          <w:szCs w:val="24"/>
        </w:rPr>
        <w:t xml:space="preserve"> nor shall they interrupt the learning and teaching that is going on for any reason. </w:t>
      </w:r>
    </w:p>
    <w:p w14:paraId="613B5EBE" w14:textId="28228CE4" w:rsidR="000B100F" w:rsidRPr="00815E80" w:rsidRDefault="000B100F" w:rsidP="000B100F">
      <w:pPr>
        <w:pStyle w:val="BodyText"/>
        <w:kinsoku w:val="0"/>
        <w:overflowPunct w:val="0"/>
        <w:spacing w:before="10"/>
        <w:rPr>
          <w:szCs w:val="24"/>
        </w:rPr>
      </w:pPr>
    </w:p>
    <w:bookmarkEnd w:id="0"/>
    <w:p w14:paraId="47D85B94" w14:textId="77777777" w:rsidR="000B100F" w:rsidRDefault="000B100F" w:rsidP="00953F57">
      <w:pPr>
        <w:pStyle w:val="ListBullet"/>
        <w:numPr>
          <w:ilvl w:val="0"/>
          <w:numId w:val="0"/>
        </w:numPr>
        <w:spacing w:after="0" w:line="360" w:lineRule="auto"/>
        <w:jc w:val="both"/>
        <w:rPr>
          <w:rFonts w:ascii="Georgia" w:hAnsi="Georgia"/>
          <w:sz w:val="24"/>
          <w:szCs w:val="24"/>
          <w:lang w:val="en-US" w:eastAsia="ja-JP"/>
        </w:rPr>
      </w:pPr>
    </w:p>
    <w:p w14:paraId="33FB8638" w14:textId="77777777" w:rsidR="00F352B3" w:rsidRPr="00133857" w:rsidRDefault="00F352B3" w:rsidP="00953F57">
      <w:pPr>
        <w:pStyle w:val="ListBullet"/>
        <w:numPr>
          <w:ilvl w:val="0"/>
          <w:numId w:val="0"/>
        </w:numPr>
        <w:spacing w:after="0" w:line="360" w:lineRule="auto"/>
        <w:jc w:val="both"/>
        <w:rPr>
          <w:rFonts w:ascii="Georgia" w:hAnsi="Georgia"/>
          <w:sz w:val="24"/>
          <w:szCs w:val="24"/>
        </w:rPr>
      </w:pPr>
    </w:p>
    <w:p w14:paraId="5777D593" w14:textId="77777777"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83628E4" w14:textId="6A40EAAD" w:rsidR="005438BA" w:rsidRDefault="005438BA" w:rsidP="00B84AB6">
      <w:pPr>
        <w:pStyle w:val="Heading1"/>
        <w:numPr>
          <w:ilvl w:val="0"/>
          <w:numId w:val="22"/>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3EBD726F" w14:textId="268DB4A1"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255751AB" w14:textId="77777777" w:rsidR="00514AE6" w:rsidRPr="00641237" w:rsidRDefault="00514AE6" w:rsidP="00EC2FF7">
      <w:pPr>
        <w:tabs>
          <w:tab w:val="left" w:pos="0"/>
        </w:tabs>
        <w:spacing w:after="0" w:line="360" w:lineRule="auto"/>
        <w:jc w:val="both"/>
        <w:rPr>
          <w:rFonts w:ascii="Georgia" w:hAnsi="Georgia"/>
          <w:sz w:val="24"/>
          <w:szCs w:val="24"/>
        </w:rPr>
      </w:pPr>
    </w:p>
    <w:p w14:paraId="04DBE1AC"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21E4C40C"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323E7469" w14:textId="546EC0F9"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7FFDABCB" w14:textId="5939589C"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proofErr w:type="gramStart"/>
      <w:r w:rsidR="007324E5" w:rsidRPr="007B12B6">
        <w:rPr>
          <w:rFonts w:ascii="Georgia" w:hAnsi="Georgia"/>
          <w:sz w:val="24"/>
          <w:szCs w:val="24"/>
        </w:rPr>
        <w:t>1</w:t>
      </w:r>
      <w:r w:rsidR="007324E5" w:rsidRPr="007B12B6">
        <w:rPr>
          <w:rFonts w:ascii="Georgia" w:hAnsi="Georgia"/>
          <w:sz w:val="24"/>
          <w:szCs w:val="24"/>
          <w:vertAlign w:val="superscript"/>
        </w:rPr>
        <w:t>st</w:t>
      </w:r>
      <w:proofErr w:type="gramEnd"/>
      <w:r w:rsidR="007324E5" w:rsidRPr="007B12B6">
        <w:rPr>
          <w:rFonts w:ascii="Georgia" w:hAnsi="Georgia"/>
          <w:sz w:val="24"/>
          <w:szCs w:val="24"/>
        </w:rPr>
        <w:t xml:space="preserve"> February 2020</w:t>
      </w:r>
      <w:r w:rsidRPr="00641237">
        <w:rPr>
          <w:rFonts w:ascii="Georgia" w:hAnsi="Georgia"/>
          <w:sz w:val="24"/>
          <w:szCs w:val="24"/>
        </w:rPr>
        <w:t xml:space="preserve">, </w:t>
      </w:r>
      <w:r w:rsidR="00F30B1A">
        <w:rPr>
          <w:rFonts w:ascii="Georgia" w:hAnsi="Georgia"/>
          <w:sz w:val="24"/>
          <w:szCs w:val="24"/>
        </w:rPr>
        <w:t>Scoil Ruáin</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20D612E1" w14:textId="77777777" w:rsidR="00D95263" w:rsidRPr="00641237" w:rsidRDefault="00D95263" w:rsidP="00EC2FF7">
      <w:pPr>
        <w:tabs>
          <w:tab w:val="left" w:pos="0"/>
        </w:tabs>
        <w:spacing w:after="0" w:line="360" w:lineRule="auto"/>
        <w:jc w:val="both"/>
        <w:rPr>
          <w:rFonts w:ascii="Georgia" w:hAnsi="Georgia"/>
          <w:sz w:val="24"/>
          <w:szCs w:val="24"/>
        </w:rPr>
      </w:pPr>
    </w:p>
    <w:p w14:paraId="41B49583" w14:textId="3396221D"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4A3E3F">
        <w:rPr>
          <w:rFonts w:ascii="Georgia" w:hAnsi="Georgia"/>
          <w:sz w:val="24"/>
          <w:szCs w:val="24"/>
        </w:rPr>
        <w:t>Scoil Ruáin</w:t>
      </w:r>
      <w:r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The payment of fees or contributions to the </w:t>
      </w:r>
      <w:proofErr w:type="gramStart"/>
      <w:r w:rsidRPr="00641237">
        <w:rPr>
          <w:rFonts w:ascii="Georgia" w:hAnsi="Georgia"/>
          <w:sz w:val="24"/>
          <w:szCs w:val="24"/>
        </w:rPr>
        <w:t>school;</w:t>
      </w:r>
      <w:proofErr w:type="gramEnd"/>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02561A"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w:t>
      </w:r>
      <w:proofErr w:type="gramStart"/>
      <w:r w:rsidRPr="00641237">
        <w:rPr>
          <w:rFonts w:ascii="Georgia" w:hAnsi="Georgia"/>
          <w:sz w:val="24"/>
          <w:szCs w:val="24"/>
        </w:rPr>
        <w:t>skills</w:t>
      </w:r>
      <w:proofErr w:type="gramEnd"/>
      <w:r w:rsidRPr="00641237">
        <w:rPr>
          <w:rFonts w:ascii="Georgia" w:hAnsi="Georgia"/>
          <w:sz w:val="24"/>
          <w:szCs w:val="24"/>
        </w:rPr>
        <w:t xml:space="preserve"> or aptitude; </w:t>
      </w:r>
      <w:r w:rsidRPr="0002561A">
        <w:rPr>
          <w:rFonts w:ascii="Georgia" w:hAnsi="Georgia"/>
          <w:sz w:val="24"/>
          <w:szCs w:val="24"/>
        </w:rPr>
        <w:t>unless:</w:t>
      </w:r>
    </w:p>
    <w:p w14:paraId="30C2CE80" w14:textId="35DECF36" w:rsidR="005A577E" w:rsidRDefault="005A577E" w:rsidP="00186430">
      <w:pPr>
        <w:pStyle w:val="ListParagraph"/>
        <w:numPr>
          <w:ilvl w:val="0"/>
          <w:numId w:val="11"/>
        </w:numPr>
        <w:tabs>
          <w:tab w:val="left" w:pos="1418"/>
        </w:tabs>
        <w:spacing w:after="0" w:line="360" w:lineRule="auto"/>
        <w:ind w:left="1134" w:hanging="425"/>
        <w:jc w:val="both"/>
        <w:rPr>
          <w:rFonts w:ascii="Georgia" w:hAnsi="Georgia"/>
          <w:sz w:val="24"/>
          <w:szCs w:val="24"/>
        </w:rPr>
      </w:pPr>
      <w:r w:rsidRPr="0002561A">
        <w:rPr>
          <w:rFonts w:ascii="Georgia" w:hAnsi="Georgia"/>
          <w:sz w:val="24"/>
          <w:szCs w:val="24"/>
        </w:rPr>
        <w:t xml:space="preserve">it is necessary to ascertain whether or not the </w:t>
      </w:r>
      <w:proofErr w:type="gramStart"/>
      <w:r w:rsidRPr="0002561A">
        <w:rPr>
          <w:rFonts w:ascii="Georgia" w:hAnsi="Georgia"/>
          <w:sz w:val="24"/>
          <w:szCs w:val="24"/>
        </w:rPr>
        <w:t>Student</w:t>
      </w:r>
      <w:proofErr w:type="gramEnd"/>
      <w:r w:rsidRPr="0002561A">
        <w:rPr>
          <w:rFonts w:ascii="Georgia" w:hAnsi="Georgia"/>
          <w:sz w:val="24"/>
          <w:szCs w:val="24"/>
        </w:rPr>
        <w:t xml:space="preserve"> has the category of special educational needs concerned for admission to a school approved by the Minister</w:t>
      </w:r>
      <w:r w:rsidR="00F7662F" w:rsidRPr="0002561A">
        <w:rPr>
          <w:rFonts w:ascii="Georgia" w:hAnsi="Georgia"/>
          <w:sz w:val="24"/>
          <w:szCs w:val="24"/>
        </w:rPr>
        <w:t xml:space="preserve"> of Education and Skills </w:t>
      </w:r>
      <w:r w:rsidRPr="0002561A">
        <w:rPr>
          <w:rFonts w:ascii="Georgia" w:hAnsi="Georgia"/>
          <w:sz w:val="24"/>
          <w:szCs w:val="24"/>
        </w:rPr>
        <w:t xml:space="preserve">providing education exclusively to </w:t>
      </w:r>
      <w:r w:rsidR="00603378" w:rsidRPr="0002561A">
        <w:rPr>
          <w:rFonts w:ascii="Georgia" w:hAnsi="Georgia"/>
          <w:sz w:val="24"/>
          <w:szCs w:val="24"/>
        </w:rPr>
        <w:t>S</w:t>
      </w:r>
      <w:r w:rsidRPr="0002561A">
        <w:rPr>
          <w:rFonts w:ascii="Georgia" w:hAnsi="Georgia"/>
          <w:sz w:val="24"/>
          <w:szCs w:val="24"/>
        </w:rPr>
        <w:t>tudents with a specified category of special educational needs or a special class</w:t>
      </w:r>
      <w:r w:rsidR="006971E4">
        <w:rPr>
          <w:rFonts w:ascii="Georgia" w:hAnsi="Georgia"/>
          <w:sz w:val="24"/>
          <w:szCs w:val="24"/>
        </w:rPr>
        <w:t>;</w:t>
      </w:r>
    </w:p>
    <w:p w14:paraId="4709E2BB" w14:textId="77777777" w:rsidR="00186430" w:rsidRPr="00186430" w:rsidRDefault="00186430" w:rsidP="00186430">
      <w:pPr>
        <w:pStyle w:val="ListParagraph"/>
        <w:tabs>
          <w:tab w:val="left" w:pos="1418"/>
        </w:tabs>
        <w:spacing w:after="0" w:line="360" w:lineRule="auto"/>
        <w:ind w:left="1134"/>
        <w:jc w:val="both"/>
        <w:rPr>
          <w:rFonts w:ascii="Georgia" w:hAnsi="Georgia"/>
          <w:sz w:val="24"/>
          <w:szCs w:val="24"/>
        </w:rPr>
      </w:pPr>
    </w:p>
    <w:p w14:paraId="7F87145C" w14:textId="716722E9" w:rsidR="005A577E" w:rsidRPr="00641237" w:rsidRDefault="005A577E" w:rsidP="00791BCF">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roofErr w:type="gramStart"/>
      <w:r w:rsidRPr="00641237">
        <w:rPr>
          <w:rFonts w:ascii="Georgia" w:hAnsi="Georgia"/>
          <w:sz w:val="24"/>
          <w:szCs w:val="24"/>
        </w:rPr>
        <w:t>);</w:t>
      </w:r>
      <w:proofErr w:type="gramEnd"/>
    </w:p>
    <w:p w14:paraId="1CB32C6C"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04BE356E"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proofErr w:type="gramStart"/>
      <w:r w:rsidRPr="00933E24">
        <w:rPr>
          <w:rFonts w:ascii="Georgia" w:hAnsi="Georgia" w:cs="Arial"/>
          <w:sz w:val="24"/>
          <w:szCs w:val="24"/>
        </w:rPr>
        <w:t>Student</w:t>
      </w:r>
      <w:proofErr w:type="gramEnd"/>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EC2FF7">
      <w:pPr>
        <w:pStyle w:val="ListParagraph"/>
        <w:spacing w:after="0"/>
        <w:rPr>
          <w:rFonts w:ascii="Georgia" w:hAnsi="Georgia"/>
          <w:sz w:val="24"/>
          <w:szCs w:val="24"/>
        </w:rPr>
      </w:pPr>
    </w:p>
    <w:p w14:paraId="79722727" w14:textId="3218D6D9" w:rsidR="005A577E" w:rsidRPr="00305A8A" w:rsidRDefault="005A577E" w:rsidP="00D4054E">
      <w:pPr>
        <w:pStyle w:val="ListParagraph"/>
        <w:numPr>
          <w:ilvl w:val="2"/>
          <w:numId w:val="5"/>
        </w:numPr>
        <w:tabs>
          <w:tab w:val="left" w:pos="709"/>
        </w:tabs>
        <w:spacing w:after="0" w:line="360" w:lineRule="auto"/>
        <w:ind w:left="709" w:hanging="709"/>
        <w:jc w:val="both"/>
        <w:rPr>
          <w:rFonts w:ascii="Georgia" w:hAnsi="Georgia"/>
          <w:sz w:val="24"/>
          <w:szCs w:val="24"/>
        </w:rPr>
      </w:pPr>
      <w:r w:rsidRPr="00305A8A">
        <w:rPr>
          <w:rFonts w:ascii="Georgia" w:hAnsi="Georgia"/>
          <w:sz w:val="24"/>
          <w:szCs w:val="24"/>
        </w:rPr>
        <w:t xml:space="preserve">A Student’s connection to the school due to a member of his or her family attending or having previously attended the school unless the connection is a sibling of the </w:t>
      </w:r>
      <w:proofErr w:type="gramStart"/>
      <w:r w:rsidRPr="00305A8A">
        <w:rPr>
          <w:rFonts w:ascii="Georgia" w:hAnsi="Georgia" w:cs="Arial"/>
          <w:sz w:val="24"/>
          <w:szCs w:val="24"/>
        </w:rPr>
        <w:t>Student</w:t>
      </w:r>
      <w:proofErr w:type="gramEnd"/>
      <w:r w:rsidRPr="00305A8A">
        <w:rPr>
          <w:rFonts w:ascii="Georgia" w:hAnsi="Georgia"/>
          <w:sz w:val="24"/>
          <w:szCs w:val="24"/>
        </w:rPr>
        <w:t xml:space="preserve"> concerned attending, or having attended, the school </w:t>
      </w:r>
    </w:p>
    <w:p w14:paraId="09232DFC" w14:textId="5F22AD00"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lastRenderedPageBreak/>
        <w:t xml:space="preserve">The date and time on which an application for admission was received by the school </w:t>
      </w:r>
      <w:proofErr w:type="gramStart"/>
      <w:r w:rsidRPr="001D4CCB">
        <w:rPr>
          <w:rFonts w:ascii="Georgia" w:hAnsi="Georgia"/>
          <w:sz w:val="24"/>
          <w:szCs w:val="24"/>
        </w:rPr>
        <w:t>as long as</w:t>
      </w:r>
      <w:proofErr w:type="gramEnd"/>
      <w:r w:rsidRPr="001D4CCB">
        <w:rPr>
          <w:rFonts w:ascii="Georgia" w:hAnsi="Georgia"/>
          <w:sz w:val="24"/>
          <w:szCs w:val="24"/>
        </w:rPr>
        <w:t xml:space="preserve">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25A7C742" w14:textId="4CDD66D6" w:rsidR="009A64AC" w:rsidRDefault="009A64AC" w:rsidP="00EC2FF7">
      <w:pPr>
        <w:pStyle w:val="ListParagraph"/>
        <w:spacing w:after="0"/>
        <w:rPr>
          <w:rFonts w:ascii="Georgia" w:hAnsi="Georgia"/>
          <w:sz w:val="24"/>
          <w:szCs w:val="24"/>
        </w:rPr>
      </w:pPr>
    </w:p>
    <w:p w14:paraId="53968442" w14:textId="6611581A" w:rsidR="004F3DBE" w:rsidRDefault="00475EA0" w:rsidP="006A65EA">
      <w:pPr>
        <w:spacing w:after="0" w:line="360" w:lineRule="auto"/>
        <w:jc w:val="both"/>
        <w:rPr>
          <w:rFonts w:ascii="Georgia" w:hAnsi="Georgia"/>
          <w:sz w:val="24"/>
          <w:szCs w:val="24"/>
        </w:rPr>
      </w:pPr>
      <w:r>
        <w:rPr>
          <w:rFonts w:ascii="Georgia" w:hAnsi="Georgia"/>
          <w:b/>
          <w:sz w:val="24"/>
          <w:szCs w:val="24"/>
        </w:rPr>
        <w:t>Scoil Ruáin</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5D1C9B">
        <w:rPr>
          <w:rFonts w:ascii="Georgia" w:hAnsi="Georgia"/>
          <w:b/>
          <w:sz w:val="24"/>
          <w:szCs w:val="24"/>
        </w:rPr>
        <w:t>one of</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4AA60CC7" w14:textId="77777777" w:rsidR="002D58EE" w:rsidRDefault="002D58EE" w:rsidP="006A65EA">
      <w:pPr>
        <w:spacing w:after="0" w:line="360" w:lineRule="auto"/>
        <w:jc w:val="both"/>
      </w:pPr>
    </w:p>
    <w:p w14:paraId="5EF1307D" w14:textId="46C37619" w:rsidR="004B287B" w:rsidRPr="004F3DBE"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w:t>
      </w:r>
      <w:proofErr w:type="gramStart"/>
      <w:r w:rsidRPr="001D4CCB">
        <w:rPr>
          <w:rFonts w:ascii="Georgia" w:hAnsi="Georgia"/>
          <w:sz w:val="24"/>
          <w:szCs w:val="24"/>
        </w:rPr>
        <w:t>Behaviour</w:t>
      </w:r>
      <w:proofErr w:type="gramEnd"/>
      <w:r w:rsidRPr="001D4CCB">
        <w:rPr>
          <w:rFonts w:ascii="Georgia" w:hAnsi="Georgia"/>
          <w:sz w:val="24"/>
          <w:szCs w:val="24"/>
        </w:rPr>
        <w:t xml:space="preserve"> and he/she shall make all reasonable efforts to ensure compliance with </w:t>
      </w:r>
      <w:r w:rsidRPr="004F3DBE">
        <w:rPr>
          <w:rFonts w:ascii="Georgia" w:hAnsi="Georgia"/>
          <w:sz w:val="24"/>
          <w:szCs w:val="24"/>
        </w:rPr>
        <w:t>such code by the Student;</w:t>
      </w:r>
    </w:p>
    <w:p w14:paraId="261526AC" w14:textId="77777777" w:rsidR="005A577E" w:rsidRPr="001D4CCB" w:rsidRDefault="005A577E" w:rsidP="00EC2FF7">
      <w:pPr>
        <w:pStyle w:val="ListParagraph"/>
        <w:spacing w:after="0"/>
        <w:ind w:left="851" w:hanging="851"/>
        <w:rPr>
          <w:rFonts w:ascii="Georgia" w:hAnsi="Georgia"/>
          <w:sz w:val="24"/>
          <w:szCs w:val="24"/>
          <w:highlight w:val="yellow"/>
        </w:rPr>
      </w:pPr>
    </w:p>
    <w:p w14:paraId="14796051" w14:textId="43152E6F" w:rsidR="005A577E" w:rsidRPr="00610275" w:rsidRDefault="005A577E" w:rsidP="001B654B">
      <w:pPr>
        <w:pStyle w:val="ListParagraph"/>
        <w:numPr>
          <w:ilvl w:val="2"/>
          <w:numId w:val="5"/>
        </w:numPr>
        <w:spacing w:after="0" w:line="360" w:lineRule="auto"/>
        <w:ind w:left="851"/>
        <w:jc w:val="both"/>
        <w:rPr>
          <w:rFonts w:ascii="Georgia" w:hAnsi="Georgia"/>
          <w:sz w:val="24"/>
          <w:szCs w:val="24"/>
        </w:rPr>
      </w:pPr>
      <w:r w:rsidRPr="00610275">
        <w:rPr>
          <w:rFonts w:ascii="Georgia" w:hAnsi="Georgia"/>
          <w:sz w:val="24"/>
          <w:szCs w:val="24"/>
        </w:rPr>
        <w:t xml:space="preserve">The </w:t>
      </w:r>
      <w:proofErr w:type="gramStart"/>
      <w:r w:rsidRPr="00610275">
        <w:rPr>
          <w:rFonts w:ascii="Georgia" w:hAnsi="Georgia"/>
          <w:sz w:val="24"/>
          <w:szCs w:val="24"/>
        </w:rPr>
        <w:t>Student</w:t>
      </w:r>
      <w:proofErr w:type="gramEnd"/>
      <w:r w:rsidRPr="00610275">
        <w:rPr>
          <w:rFonts w:ascii="Georgia" w:hAnsi="Georgia"/>
          <w:sz w:val="24"/>
          <w:szCs w:val="24"/>
        </w:rPr>
        <w:t xml:space="preserve"> seeking admission to a Special Class in the school does not have the category of special educational needs specified by the Minister </w:t>
      </w:r>
      <w:r w:rsidR="00253759" w:rsidRPr="00610275">
        <w:rPr>
          <w:rFonts w:ascii="Georgia" w:hAnsi="Georgia"/>
          <w:sz w:val="24"/>
          <w:szCs w:val="24"/>
        </w:rPr>
        <w:t xml:space="preserve">of </w:t>
      </w:r>
      <w:r w:rsidR="00F7662F" w:rsidRPr="00610275">
        <w:rPr>
          <w:rFonts w:ascii="Georgia" w:hAnsi="Georgia"/>
          <w:sz w:val="24"/>
          <w:szCs w:val="24"/>
        </w:rPr>
        <w:t xml:space="preserve">Education and Skills </w:t>
      </w:r>
      <w:r w:rsidRPr="00610275">
        <w:rPr>
          <w:rFonts w:ascii="Georgia" w:hAnsi="Georgia"/>
          <w:sz w:val="24"/>
          <w:szCs w:val="24"/>
        </w:rPr>
        <w:t>in respect of that class.</w:t>
      </w:r>
    </w:p>
    <w:p w14:paraId="5F5DBB02" w14:textId="77777777" w:rsidR="00EA0572" w:rsidRDefault="00EA0572" w:rsidP="00EC2FF7">
      <w:pPr>
        <w:pStyle w:val="ListParagraph"/>
        <w:tabs>
          <w:tab w:val="left" w:pos="8320"/>
        </w:tabs>
        <w:spacing w:after="0"/>
        <w:ind w:left="0"/>
        <w:rPr>
          <w:rFonts w:ascii="Georgia" w:hAnsi="Georgia"/>
        </w:rPr>
      </w:pPr>
    </w:p>
    <w:p w14:paraId="28A93E7E" w14:textId="1E4781B2" w:rsidR="00EA0572" w:rsidRDefault="00EA0572" w:rsidP="00EC2FF7">
      <w:pPr>
        <w:pStyle w:val="ListParagraph"/>
        <w:tabs>
          <w:tab w:val="left" w:pos="8320"/>
        </w:tabs>
        <w:spacing w:after="0"/>
        <w:ind w:left="0"/>
        <w:jc w:val="both"/>
        <w:rPr>
          <w:rFonts w:ascii="Georgia" w:hAnsi="Georgia"/>
          <w:bCs/>
          <w:sz w:val="24"/>
          <w:szCs w:val="24"/>
        </w:rPr>
      </w:pPr>
      <w:r w:rsidRPr="007D7C13">
        <w:rPr>
          <w:rFonts w:ascii="Georgia" w:hAnsi="Georgia"/>
          <w:bCs/>
          <w:sz w:val="24"/>
          <w:szCs w:val="24"/>
        </w:rPr>
        <w:t xml:space="preserve">Where </w:t>
      </w:r>
      <w:r w:rsidR="00610275">
        <w:rPr>
          <w:rFonts w:ascii="Georgia" w:hAnsi="Georgia"/>
          <w:bCs/>
          <w:sz w:val="24"/>
          <w:szCs w:val="24"/>
        </w:rPr>
        <w:t>Scoil Ruáin</w:t>
      </w:r>
      <w:r w:rsidRPr="007D7C13">
        <w:rPr>
          <w:rFonts w:ascii="Georgia" w:hAnsi="Georgia"/>
          <w:bCs/>
          <w:sz w:val="24"/>
          <w:szCs w:val="24"/>
        </w:rPr>
        <w:t xml:space="preserve"> 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1F01F090" w14:textId="77777777" w:rsidR="00757264" w:rsidRDefault="00757264" w:rsidP="00EC2FF7">
      <w:pPr>
        <w:pStyle w:val="ListParagraph"/>
        <w:tabs>
          <w:tab w:val="left" w:pos="8320"/>
        </w:tabs>
        <w:spacing w:after="0"/>
        <w:ind w:left="0"/>
        <w:jc w:val="both"/>
        <w:rPr>
          <w:rFonts w:ascii="Georgia" w:hAnsi="Georgia"/>
          <w:bCs/>
          <w:sz w:val="24"/>
          <w:szCs w:val="24"/>
        </w:rPr>
      </w:pPr>
    </w:p>
    <w:p w14:paraId="688CFC20" w14:textId="5477741A"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185DC4AF"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2FC9F4A5" w14:textId="1C9C5303"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proofErr w:type="gramStart"/>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roofErr w:type="gramEnd"/>
      <w:r w:rsidR="00EA70BF" w:rsidRPr="00EA70BF">
        <w:rPr>
          <w:rFonts w:ascii="Georgia" w:hAnsi="Georgia"/>
          <w:bCs/>
          <w:sz w:val="24"/>
          <w:szCs w:val="24"/>
        </w:rPr>
        <w:t>.</w:t>
      </w:r>
    </w:p>
    <w:p w14:paraId="57437AED" w14:textId="263863FC" w:rsidR="003B2477" w:rsidRDefault="003B2477" w:rsidP="00EC2FF7">
      <w:pPr>
        <w:pStyle w:val="ListParagraph"/>
        <w:tabs>
          <w:tab w:val="left" w:pos="8320"/>
        </w:tabs>
        <w:spacing w:after="0"/>
        <w:ind w:left="0"/>
        <w:jc w:val="both"/>
        <w:rPr>
          <w:rFonts w:ascii="Georgia" w:hAnsi="Georgia"/>
          <w:bCs/>
        </w:rPr>
      </w:pPr>
    </w:p>
    <w:p w14:paraId="7F3DB63D" w14:textId="50AD1E64" w:rsidR="002B7B01" w:rsidRPr="00EA70BF" w:rsidRDefault="002B7B01"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w:t>
      </w:r>
      <w:r w:rsidR="00A11EDE">
        <w:rPr>
          <w:rFonts w:ascii="Georgia" w:hAnsi="Georgia"/>
          <w:bCs/>
          <w:sz w:val="24"/>
          <w:szCs w:val="24"/>
        </w:rPr>
        <w:t>S</w:t>
      </w:r>
      <w:r>
        <w:rPr>
          <w:rFonts w:ascii="Georgia" w:hAnsi="Georgia"/>
          <w:bCs/>
          <w:sz w:val="24"/>
          <w:szCs w:val="24"/>
        </w:rPr>
        <w:t xml:space="preserve">pecial </w:t>
      </w:r>
      <w:r w:rsidR="00A11EDE">
        <w:rPr>
          <w:rFonts w:ascii="Georgia" w:hAnsi="Georgia"/>
          <w:bCs/>
          <w:sz w:val="24"/>
          <w:szCs w:val="24"/>
        </w:rPr>
        <w:t>C</w:t>
      </w:r>
      <w:r>
        <w:rPr>
          <w:rFonts w:ascii="Georgia" w:hAnsi="Georgia"/>
          <w:bCs/>
          <w:sz w:val="24"/>
          <w:szCs w:val="24"/>
        </w:rPr>
        <w:t>lass</w:t>
      </w:r>
      <w:r w:rsidRPr="00EA70BF">
        <w:rPr>
          <w:rFonts w:ascii="Georgia" w:hAnsi="Georgia"/>
          <w:bCs/>
          <w:sz w:val="24"/>
          <w:szCs w:val="24"/>
        </w:rPr>
        <w:t>.</w:t>
      </w:r>
    </w:p>
    <w:p w14:paraId="5C608E3E" w14:textId="77777777" w:rsidR="002B7B01" w:rsidRPr="002B7B01" w:rsidRDefault="002B7B01" w:rsidP="00EC2FF7">
      <w:pPr>
        <w:pStyle w:val="ListParagraph"/>
        <w:tabs>
          <w:tab w:val="left" w:pos="8320"/>
        </w:tabs>
        <w:spacing w:after="0"/>
        <w:ind w:left="0"/>
        <w:jc w:val="both"/>
        <w:rPr>
          <w:rFonts w:ascii="Georgia" w:hAnsi="Georgia"/>
          <w:b/>
        </w:rPr>
      </w:pPr>
    </w:p>
    <w:p w14:paraId="3A857673" w14:textId="2D1DFEB5" w:rsidR="000251B6" w:rsidRDefault="000251B6" w:rsidP="00EC2FF7">
      <w:pPr>
        <w:tabs>
          <w:tab w:val="left" w:pos="851"/>
        </w:tabs>
        <w:spacing w:after="0" w:line="259" w:lineRule="auto"/>
        <w:rPr>
          <w:rFonts w:ascii="Georgia" w:hAnsi="Georgia"/>
        </w:rPr>
      </w:pPr>
    </w:p>
    <w:p w14:paraId="72C132ED" w14:textId="77777777" w:rsidR="000251B6" w:rsidRDefault="000251B6" w:rsidP="00EC2FF7">
      <w:pPr>
        <w:tabs>
          <w:tab w:val="left" w:pos="851"/>
        </w:tabs>
        <w:spacing w:after="0" w:line="259" w:lineRule="auto"/>
        <w:rPr>
          <w:rFonts w:ascii="Georgia" w:hAnsi="Georgia"/>
        </w:rPr>
      </w:pPr>
    </w:p>
    <w:p w14:paraId="7EF9EB9F" w14:textId="4B80D4F9" w:rsidR="0015380B" w:rsidRPr="00165325" w:rsidRDefault="009238F9" w:rsidP="00165325">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lastRenderedPageBreak/>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w:t>
      </w:r>
      <w:proofErr w:type="gramStart"/>
      <w:r w:rsidR="003B23FD">
        <w:rPr>
          <w:rFonts w:ascii="Georgia" w:hAnsi="Georgia"/>
          <w:b/>
          <w:i/>
          <w:iCs/>
          <w:sz w:val="30"/>
          <w:szCs w:val="30"/>
        </w:rPr>
        <w:t>First-Year</w:t>
      </w:r>
      <w:proofErr w:type="gramEnd"/>
    </w:p>
    <w:p w14:paraId="5447658C" w14:textId="606F3067" w:rsidR="002E7D0A" w:rsidRPr="001D4CCB" w:rsidRDefault="002E7D0A" w:rsidP="001B654B">
      <w:pPr>
        <w:pStyle w:val="ListParagraph"/>
        <w:numPr>
          <w:ilvl w:val="0"/>
          <w:numId w:val="7"/>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w:t>
      </w:r>
      <w:r w:rsidR="0036126D">
        <w:rPr>
          <w:rFonts w:ascii="Georgia" w:hAnsi="Georgia"/>
          <w:b/>
          <w:i/>
          <w:iCs/>
          <w:sz w:val="30"/>
          <w:szCs w:val="30"/>
        </w:rPr>
        <w:t>s</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rPr>
        <w:lastRenderedPageBreak/>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CE714F" w:rsidRDefault="00CE714F"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CE714F" w:rsidRPr="00D42A83" w:rsidRDefault="00CE714F"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CE714F" w:rsidRDefault="00CE714F" w:rsidP="00365FB2"/>
                          <w:p w14:paraId="6E5594AA" w14:textId="77777777" w:rsidR="00CE714F" w:rsidRDefault="00CE714F"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7777777" w:rsidR="00CE714F" w:rsidRDefault="00CE714F"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CE714F" w:rsidRPr="00D42A83" w:rsidRDefault="00CE714F"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CE714F" w:rsidRDefault="00CE714F" w:rsidP="00365FB2"/>
                    <w:p w14:paraId="6E5594AA" w14:textId="77777777" w:rsidR="00CE714F" w:rsidRDefault="00CE714F" w:rsidP="00365FB2"/>
                  </w:txbxContent>
                </v:textbox>
                <w10:wrap type="square" anchorx="page"/>
              </v:shape>
            </w:pict>
          </mc:Fallback>
        </mc:AlternateContent>
      </w:r>
    </w:p>
    <w:p w14:paraId="4978C148" w14:textId="04755495" w:rsidR="00235C5A" w:rsidRDefault="00235C5A" w:rsidP="00B84AB6">
      <w:pPr>
        <w:pStyle w:val="Heading1"/>
        <w:numPr>
          <w:ilvl w:val="0"/>
          <w:numId w:val="22"/>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3A249A32"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21B0E556"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0057918"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5CD44EDE" w14:textId="1DD70905"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1" w:name="_Hlk32587681"/>
      <w:r>
        <w:rPr>
          <w:rFonts w:ascii="Georgia" w:hAnsi="Georgia"/>
        </w:rPr>
        <w:t xml:space="preserve">Withdrawal of an offer </w:t>
      </w:r>
    </w:p>
    <w:bookmarkEnd w:id="1"/>
    <w:p w14:paraId="1D0379C5" w14:textId="3833A479"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303999B0" w14:textId="2CC9C5B6" w:rsidR="00C124DD" w:rsidRDefault="00C124DD" w:rsidP="00C124DD">
      <w:pPr>
        <w:pStyle w:val="ListParagraph"/>
        <w:spacing w:after="0" w:line="360" w:lineRule="auto"/>
        <w:ind w:left="1560"/>
        <w:jc w:val="both"/>
        <w:rPr>
          <w:rFonts w:ascii="Georgia" w:hAnsi="Georgia"/>
        </w:rPr>
      </w:pPr>
    </w:p>
    <w:p w14:paraId="53B2A99D" w14:textId="77777777" w:rsidR="00C124DD" w:rsidRPr="00B773EA" w:rsidRDefault="00C124DD" w:rsidP="00C124DD">
      <w:pPr>
        <w:pStyle w:val="ListParagraph"/>
        <w:spacing w:after="0" w:line="360" w:lineRule="auto"/>
        <w:ind w:left="1560"/>
        <w:jc w:val="both"/>
        <w:rPr>
          <w:rFonts w:ascii="Georgia" w:hAnsi="Georgia"/>
        </w:rPr>
      </w:pPr>
    </w:p>
    <w:p w14:paraId="1DCA7E32" w14:textId="754E29C9"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003E883C" w14:textId="22F44227" w:rsidR="00D64FC2" w:rsidRPr="00D64FC2" w:rsidRDefault="00D64FC2" w:rsidP="00B84AB6">
      <w:pPr>
        <w:pStyle w:val="ListParagraph"/>
        <w:numPr>
          <w:ilvl w:val="0"/>
          <w:numId w:val="38"/>
        </w:numPr>
        <w:spacing w:line="360" w:lineRule="auto"/>
        <w:ind w:left="1560" w:hanging="709"/>
        <w:rPr>
          <w:rFonts w:ascii="Georgia" w:hAnsi="Georgia"/>
        </w:rPr>
      </w:pPr>
      <w:bookmarkStart w:id="2" w:name="_Hlk32565527"/>
      <w:r w:rsidRPr="00D64FC2">
        <w:rPr>
          <w:rFonts w:ascii="Georgia" w:hAnsi="Georgia"/>
        </w:rPr>
        <w:t>Appeal where refusal was due to oversubscription</w:t>
      </w:r>
    </w:p>
    <w:p w14:paraId="66828E7B" w14:textId="6CC6D55D" w:rsidR="00D64FC2" w:rsidRPr="00D64FC2" w:rsidRDefault="00D64FC2" w:rsidP="00B84AB6">
      <w:pPr>
        <w:pStyle w:val="ListParagraph"/>
        <w:numPr>
          <w:ilvl w:val="0"/>
          <w:numId w:val="38"/>
        </w:numPr>
        <w:spacing w:line="360" w:lineRule="auto"/>
        <w:ind w:left="1560" w:hanging="709"/>
        <w:rPr>
          <w:rFonts w:ascii="Georgia" w:hAnsi="Georgia"/>
        </w:rPr>
      </w:pPr>
      <w:r w:rsidRPr="00D64FC2">
        <w:rPr>
          <w:rFonts w:ascii="Georgia" w:hAnsi="Georgia"/>
        </w:rPr>
        <w:t>Appeal where refusal was for a reason other than oversubscription</w:t>
      </w:r>
    </w:p>
    <w:p w14:paraId="41FE576E" w14:textId="07D83DBA" w:rsidR="00F17783" w:rsidRPr="00C80BA2" w:rsidRDefault="00D64FC2" w:rsidP="00B84AB6">
      <w:pPr>
        <w:pStyle w:val="ListParagraph"/>
        <w:numPr>
          <w:ilvl w:val="0"/>
          <w:numId w:val="38"/>
        </w:numPr>
        <w:spacing w:line="360" w:lineRule="auto"/>
        <w:ind w:left="1560" w:hanging="709"/>
        <w:rPr>
          <w:rFonts w:ascii="Georgia" w:hAnsi="Georgia"/>
        </w:rPr>
      </w:pPr>
      <w:r w:rsidRPr="00D64FC2">
        <w:rPr>
          <w:rFonts w:ascii="Georgia" w:hAnsi="Georgia"/>
        </w:rPr>
        <w:t>Basis for appeal</w:t>
      </w:r>
    </w:p>
    <w:bookmarkEnd w:id="2"/>
    <w:p w14:paraId="1D6F0D14" w14:textId="265DCCDB" w:rsidR="008437B2" w:rsidRDefault="009238F9" w:rsidP="00B84AB6">
      <w:pPr>
        <w:pStyle w:val="Heading1"/>
        <w:numPr>
          <w:ilvl w:val="2"/>
          <w:numId w:val="22"/>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7D9244F7"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36126D">
        <w:rPr>
          <w:rFonts w:ascii="Georgia" w:hAnsi="Georgia"/>
          <w:sz w:val="24"/>
          <w:szCs w:val="24"/>
        </w:rPr>
        <w:t>Scoil Ruáin</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r w:rsidR="0097243A">
        <w:rPr>
          <w:rFonts w:ascii="Georgia" w:hAnsi="Georgia"/>
          <w:sz w:val="24"/>
          <w:szCs w:val="24"/>
        </w:rPr>
        <w:t xml:space="preserve"> </w:t>
      </w:r>
      <w:r w:rsidR="00690FB1" w:rsidRPr="005D1C9B">
        <w:rPr>
          <w:rFonts w:ascii="Georgia" w:hAnsi="Georgia"/>
          <w:sz w:val="24"/>
          <w:szCs w:val="24"/>
        </w:rPr>
        <w:t>and</w:t>
      </w:r>
      <w:r w:rsidR="00FC137D" w:rsidRPr="005D1C9B">
        <w:rPr>
          <w:rFonts w:ascii="Georgia" w:hAnsi="Georgia"/>
          <w:sz w:val="24"/>
          <w:szCs w:val="24"/>
        </w:rPr>
        <w:t xml:space="preserve"> </w:t>
      </w:r>
      <w:r w:rsidR="0053731D" w:rsidRPr="005D1C9B">
        <w:rPr>
          <w:rFonts w:ascii="Georgia" w:hAnsi="Georgia"/>
          <w:sz w:val="24"/>
          <w:szCs w:val="24"/>
        </w:rPr>
        <w:t>4.8.</w:t>
      </w:r>
      <w:r w:rsidRPr="00B126DD">
        <w:rPr>
          <w:rFonts w:ascii="Georgia" w:hAnsi="Georgia"/>
          <w:sz w:val="24"/>
          <w:szCs w:val="24"/>
        </w:rPr>
        <w:t xml:space="preserve"> </w:t>
      </w:r>
    </w:p>
    <w:p w14:paraId="01A02A76" w14:textId="77777777" w:rsidR="00A33662" w:rsidRDefault="00A33662" w:rsidP="00982978">
      <w:pPr>
        <w:spacing w:after="0" w:line="360" w:lineRule="auto"/>
        <w:jc w:val="both"/>
        <w:rPr>
          <w:rFonts w:ascii="Georgia" w:hAnsi="Georgia"/>
          <w:sz w:val="24"/>
          <w:szCs w:val="24"/>
        </w:rPr>
      </w:pPr>
    </w:p>
    <w:p w14:paraId="25357A30" w14:textId="4F5CCF6C" w:rsidR="00A33662" w:rsidRPr="00395E4C" w:rsidRDefault="00A33662" w:rsidP="00A33662">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r w:rsidRPr="00F65F00">
        <w:rPr>
          <w:rFonts w:ascii="Georgia" w:hAnsi="Georgia"/>
          <w:sz w:val="24"/>
          <w:szCs w:val="24"/>
        </w:rPr>
        <w:t>.</w:t>
      </w:r>
      <w:r w:rsidR="00221526" w:rsidRPr="00F65F00">
        <w:rPr>
          <w:rFonts w:ascii="Georgia" w:hAnsi="Georgia"/>
          <w:sz w:val="24"/>
          <w:szCs w:val="24"/>
        </w:rPr>
        <w:t xml:space="preserve">  If the Student is also applying for a place in the mainstream First-Year Group in the event of an unsuccessful application to the Special Class, this section 5 is also applicable.  </w:t>
      </w:r>
    </w:p>
    <w:p w14:paraId="3AC624D5"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1206F120" w14:textId="2FD2B66A"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 </w:t>
      </w:r>
      <w:r w:rsidR="00250284">
        <w:rPr>
          <w:rFonts w:ascii="Georgia" w:hAnsi="Georgia"/>
          <w:sz w:val="24"/>
          <w:szCs w:val="24"/>
        </w:rPr>
        <w:t>Scoil Ruáin</w:t>
      </w:r>
      <w:r w:rsidR="00D91AD3" w:rsidRPr="00DD4E1E">
        <w:rPr>
          <w:rFonts w:ascii="Georgia" w:hAnsi="Georgia"/>
          <w:sz w:val="24"/>
          <w:szCs w:val="24"/>
        </w:rPr>
        <w:t xml:space="preserve"> is </w:t>
      </w:r>
      <w:proofErr w:type="gramStart"/>
      <w:r w:rsidR="00D91AD3" w:rsidRPr="00DD4E1E">
        <w:rPr>
          <w:rFonts w:ascii="Georgia" w:hAnsi="Georgia"/>
          <w:sz w:val="24"/>
          <w:szCs w:val="24"/>
        </w:rPr>
        <w:t>in a position</w:t>
      </w:r>
      <w:proofErr w:type="gramEnd"/>
      <w:r w:rsidR="00D91AD3" w:rsidRPr="00DD4E1E">
        <w:rPr>
          <w:rFonts w:ascii="Georgia" w:hAnsi="Georgia"/>
          <w:sz w:val="24"/>
          <w:szCs w:val="24"/>
        </w:rPr>
        <w:t xml:space="preserve">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2F5D12B2"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20A307BD" w14:textId="36538AD5"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w:t>
      </w:r>
      <w:proofErr w:type="gramStart"/>
      <w:r>
        <w:rPr>
          <w:rFonts w:ascii="Georgia" w:hAnsi="Georgia"/>
          <w:sz w:val="24"/>
          <w:szCs w:val="24"/>
        </w:rPr>
        <w:t>Student</w:t>
      </w:r>
      <w:proofErr w:type="gramEnd"/>
      <w:r>
        <w:rPr>
          <w:rFonts w:ascii="Georgia" w:hAnsi="Georgia"/>
          <w:sz w:val="24"/>
          <w:szCs w:val="24"/>
        </w:rPr>
        <w:t xml:space="preserve">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96CA5AB" w14:textId="05E3CF3F" w:rsidR="00D91AD3" w:rsidRDefault="00D91AD3" w:rsidP="00D91AD3">
      <w:pPr>
        <w:pStyle w:val="ListParagraph"/>
        <w:spacing w:after="0" w:line="360" w:lineRule="auto"/>
        <w:ind w:left="0"/>
        <w:contextualSpacing w:val="0"/>
        <w:jc w:val="both"/>
        <w:rPr>
          <w:rFonts w:ascii="Georgia" w:hAnsi="Georgia"/>
          <w:sz w:val="24"/>
          <w:szCs w:val="24"/>
        </w:rPr>
      </w:pPr>
    </w:p>
    <w:p w14:paraId="0F9261DB" w14:textId="07A6AD78" w:rsidR="00221526" w:rsidRDefault="00221526" w:rsidP="00D91AD3">
      <w:pPr>
        <w:pStyle w:val="ListParagraph"/>
        <w:spacing w:after="0" w:line="360" w:lineRule="auto"/>
        <w:ind w:left="0"/>
        <w:contextualSpacing w:val="0"/>
        <w:jc w:val="both"/>
        <w:rPr>
          <w:rFonts w:ascii="Georgia" w:hAnsi="Georgia"/>
          <w:sz w:val="24"/>
          <w:szCs w:val="24"/>
        </w:rPr>
      </w:pPr>
      <w:r w:rsidRPr="00F65F00">
        <w:rPr>
          <w:rFonts w:ascii="Georgia" w:hAnsi="Georgia"/>
          <w:sz w:val="24"/>
          <w:szCs w:val="24"/>
        </w:rPr>
        <w:t xml:space="preserve">Where an application is made on behalf of a </w:t>
      </w:r>
      <w:proofErr w:type="gramStart"/>
      <w:r w:rsidRPr="00F65F00">
        <w:rPr>
          <w:rFonts w:ascii="Georgia" w:hAnsi="Georgia"/>
          <w:sz w:val="24"/>
          <w:szCs w:val="24"/>
        </w:rPr>
        <w:t>Student</w:t>
      </w:r>
      <w:proofErr w:type="gramEnd"/>
      <w:r w:rsidRPr="00F65F00">
        <w:rPr>
          <w:rFonts w:ascii="Georgia" w:hAnsi="Georgia"/>
          <w:sz w:val="24"/>
          <w:szCs w:val="24"/>
        </w:rPr>
        <w:t xml:space="preserve">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681FB696" w14:textId="77777777" w:rsidR="00221526" w:rsidRDefault="00221526" w:rsidP="00D91AD3">
      <w:pPr>
        <w:pStyle w:val="ListParagraph"/>
        <w:spacing w:after="0" w:line="360" w:lineRule="auto"/>
        <w:ind w:left="0"/>
        <w:contextualSpacing w:val="0"/>
        <w:jc w:val="both"/>
        <w:rPr>
          <w:rFonts w:ascii="Georgia" w:hAnsi="Georgia"/>
          <w:sz w:val="24"/>
          <w:szCs w:val="24"/>
        </w:rPr>
      </w:pPr>
    </w:p>
    <w:p w14:paraId="481C59F4"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 </w:t>
      </w:r>
    </w:p>
    <w:p w14:paraId="6FAF8C4E" w14:textId="02B3AE66"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3CA672B0"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lastRenderedPageBreak/>
        <w:t xml:space="preserve">Selection criteria </w:t>
      </w:r>
      <w:r w:rsidRPr="00305A8A">
        <w:rPr>
          <w:rFonts w:ascii="Georgia" w:hAnsi="Georgia"/>
          <w:b/>
          <w:bCs/>
          <w:sz w:val="24"/>
          <w:szCs w:val="24"/>
          <w:u w:val="single"/>
        </w:rPr>
        <w:t>in order of priority</w:t>
      </w:r>
    </w:p>
    <w:p w14:paraId="588AA892" w14:textId="46571355" w:rsidR="00301C35" w:rsidRPr="00641237" w:rsidRDefault="00305A8A" w:rsidP="00301C35">
      <w:pPr>
        <w:spacing w:after="0" w:line="360" w:lineRule="auto"/>
        <w:jc w:val="both"/>
        <w:rPr>
          <w:rFonts w:ascii="Georgia" w:hAnsi="Georgia"/>
          <w:sz w:val="24"/>
          <w:szCs w:val="24"/>
        </w:rPr>
      </w:pPr>
      <w:r>
        <w:rPr>
          <w:rFonts w:ascii="Georgia" w:hAnsi="Georgia"/>
          <w:sz w:val="24"/>
          <w:szCs w:val="24"/>
        </w:rPr>
        <w:t>Scoil Ruáin</w:t>
      </w:r>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5A71D2B0" w14:textId="77777777" w:rsidR="00301C35" w:rsidRPr="00641237" w:rsidRDefault="00301C35" w:rsidP="00301C35">
      <w:pPr>
        <w:spacing w:after="0" w:line="360" w:lineRule="auto"/>
        <w:jc w:val="both"/>
        <w:rPr>
          <w:rFonts w:ascii="Georgia" w:hAnsi="Georgia"/>
          <w:sz w:val="24"/>
          <w:szCs w:val="24"/>
        </w:rPr>
      </w:pPr>
    </w:p>
    <w:p w14:paraId="04EEF378" w14:textId="4C3E5A26" w:rsidR="00301C35" w:rsidRPr="00F62AB0" w:rsidRDefault="00301C35" w:rsidP="001B654B">
      <w:pPr>
        <w:pStyle w:val="ListParagraph"/>
        <w:numPr>
          <w:ilvl w:val="0"/>
          <w:numId w:val="12"/>
        </w:numPr>
        <w:spacing w:after="0" w:line="360" w:lineRule="auto"/>
        <w:ind w:left="1418" w:hanging="426"/>
        <w:rPr>
          <w:rFonts w:ascii="Georgia" w:hAnsi="Georgia"/>
          <w:sz w:val="24"/>
          <w:szCs w:val="24"/>
        </w:rPr>
      </w:pPr>
      <w:bookmarkStart w:id="3" w:name="_Hlk8922463"/>
      <w:r w:rsidRPr="00F62AB0">
        <w:rPr>
          <w:rFonts w:ascii="Georgia" w:eastAsia="Times New Roman" w:hAnsi="Georgia"/>
          <w:color w:val="000000" w:themeColor="text1"/>
          <w:sz w:val="24"/>
          <w:szCs w:val="24"/>
          <w:lang w:eastAsia="en-IE"/>
        </w:rPr>
        <w:t xml:space="preserve">If the Student resides in the </w:t>
      </w:r>
      <w:r w:rsidR="00654A7B" w:rsidRPr="00F62AB0">
        <w:rPr>
          <w:rFonts w:ascii="Georgia" w:eastAsia="Times New Roman" w:hAnsi="Georgia"/>
          <w:color w:val="000000" w:themeColor="text1"/>
          <w:sz w:val="24"/>
          <w:szCs w:val="24"/>
          <w:lang w:eastAsia="en-IE"/>
        </w:rPr>
        <w:t>C</w:t>
      </w:r>
      <w:r w:rsidRPr="00F62AB0">
        <w:rPr>
          <w:rFonts w:ascii="Georgia" w:eastAsia="Times New Roman" w:hAnsi="Georgia"/>
          <w:color w:val="000000" w:themeColor="text1"/>
          <w:sz w:val="24"/>
          <w:szCs w:val="24"/>
          <w:lang w:eastAsia="en-IE"/>
        </w:rPr>
        <w:t xml:space="preserve">atchment </w:t>
      </w:r>
      <w:r w:rsidR="00654A7B" w:rsidRPr="00F62AB0">
        <w:rPr>
          <w:rFonts w:ascii="Georgia" w:eastAsia="Times New Roman" w:hAnsi="Georgia"/>
          <w:color w:val="000000" w:themeColor="text1"/>
          <w:sz w:val="24"/>
          <w:szCs w:val="24"/>
          <w:lang w:eastAsia="en-IE"/>
        </w:rPr>
        <w:t>A</w:t>
      </w:r>
      <w:r w:rsidRPr="00F62AB0">
        <w:rPr>
          <w:rFonts w:ascii="Georgia" w:eastAsia="Times New Roman" w:hAnsi="Georgia"/>
          <w:color w:val="000000" w:themeColor="text1"/>
          <w:sz w:val="24"/>
          <w:szCs w:val="24"/>
          <w:lang w:eastAsia="en-IE"/>
        </w:rPr>
        <w:t>rea</w:t>
      </w:r>
    </w:p>
    <w:p w14:paraId="441A71FA" w14:textId="216574CB" w:rsidR="00305A8A" w:rsidRPr="00F62AB0" w:rsidRDefault="00305A8A" w:rsidP="00305A8A">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F62AB0">
        <w:rPr>
          <w:rFonts w:ascii="Georgia" w:eastAsia="Times New Roman" w:hAnsi="Georgia" w:cs="Calibri"/>
          <w:bCs/>
          <w:iCs/>
          <w:color w:val="000000" w:themeColor="text1"/>
          <w:sz w:val="24"/>
          <w:szCs w:val="24"/>
          <w:lang w:eastAsia="en-IE"/>
        </w:rPr>
        <w:t>Whether the Student attended a feeder primary school</w:t>
      </w:r>
    </w:p>
    <w:p w14:paraId="5DFEECC7" w14:textId="51FAA5A6" w:rsidR="00301C35" w:rsidRPr="00F62AB0" w:rsidRDefault="00301C35" w:rsidP="001B654B">
      <w:pPr>
        <w:pStyle w:val="ListParagraph"/>
        <w:numPr>
          <w:ilvl w:val="0"/>
          <w:numId w:val="12"/>
        </w:numPr>
        <w:spacing w:after="0" w:line="360" w:lineRule="auto"/>
        <w:ind w:left="1418" w:hanging="426"/>
        <w:rPr>
          <w:rFonts w:ascii="Georgia" w:hAnsi="Georgia"/>
          <w:sz w:val="24"/>
          <w:szCs w:val="24"/>
        </w:rPr>
      </w:pPr>
      <w:r w:rsidRPr="00F62AB0">
        <w:rPr>
          <w:rFonts w:ascii="Georgia" w:eastAsia="Times New Roman" w:hAnsi="Georgia"/>
          <w:color w:val="000000" w:themeColor="text1"/>
          <w:sz w:val="24"/>
          <w:szCs w:val="24"/>
          <w:lang w:eastAsia="en-IE"/>
        </w:rPr>
        <w:t>If the Student has siblings currently enrolled in the school</w:t>
      </w:r>
    </w:p>
    <w:p w14:paraId="17B1B842" w14:textId="09522B59" w:rsidR="00305A8A" w:rsidRPr="00F62AB0" w:rsidRDefault="00305A8A" w:rsidP="001B654B">
      <w:pPr>
        <w:pStyle w:val="ListParagraph"/>
        <w:numPr>
          <w:ilvl w:val="0"/>
          <w:numId w:val="12"/>
        </w:numPr>
        <w:spacing w:after="0" w:line="360" w:lineRule="auto"/>
        <w:ind w:left="1418" w:hanging="426"/>
        <w:rPr>
          <w:rFonts w:ascii="Georgia" w:hAnsi="Georgia"/>
          <w:sz w:val="24"/>
          <w:szCs w:val="24"/>
        </w:rPr>
      </w:pPr>
      <w:r w:rsidRPr="00F62AB0">
        <w:rPr>
          <w:rFonts w:ascii="Georgia" w:eastAsia="Times New Roman" w:hAnsi="Georgia"/>
          <w:color w:val="000000" w:themeColor="text1"/>
          <w:sz w:val="24"/>
          <w:szCs w:val="24"/>
          <w:lang w:eastAsia="en-IE"/>
        </w:rPr>
        <w:t>The child of a staff member</w:t>
      </w:r>
    </w:p>
    <w:p w14:paraId="37D41FA3" w14:textId="3F09FC2C" w:rsidR="00301C35" w:rsidRPr="00F62AB0" w:rsidRDefault="00301C35" w:rsidP="001B654B">
      <w:pPr>
        <w:pStyle w:val="ListParagraph"/>
        <w:numPr>
          <w:ilvl w:val="0"/>
          <w:numId w:val="12"/>
        </w:numPr>
        <w:spacing w:after="0" w:line="360" w:lineRule="auto"/>
        <w:ind w:left="2127" w:hanging="1135"/>
        <w:jc w:val="both"/>
        <w:rPr>
          <w:rFonts w:ascii="Georgia" w:eastAsia="Times New Roman" w:hAnsi="Georgia" w:cs="Calibri"/>
          <w:color w:val="000000" w:themeColor="text1"/>
          <w:sz w:val="24"/>
          <w:szCs w:val="24"/>
          <w:lang w:eastAsia="en-IE"/>
        </w:rPr>
      </w:pPr>
      <w:r w:rsidRPr="00F62AB0">
        <w:rPr>
          <w:rFonts w:ascii="Georgia" w:eastAsia="Times New Roman" w:hAnsi="Georgia"/>
          <w:color w:val="000000" w:themeColor="text1"/>
          <w:sz w:val="24"/>
          <w:szCs w:val="24"/>
          <w:lang w:eastAsia="en-IE"/>
        </w:rPr>
        <w:t>If the Student has siblings who were previously enrolled in the         school</w:t>
      </w:r>
    </w:p>
    <w:p w14:paraId="70BBEC59" w14:textId="0F154BCF" w:rsidR="00F62AB0" w:rsidRPr="00F62AB0" w:rsidRDefault="00F62AB0" w:rsidP="00165325">
      <w:pPr>
        <w:pStyle w:val="ListParagraph"/>
        <w:numPr>
          <w:ilvl w:val="0"/>
          <w:numId w:val="12"/>
        </w:numPr>
        <w:spacing w:after="0" w:line="360" w:lineRule="auto"/>
        <w:ind w:left="2126" w:hanging="1134"/>
        <w:jc w:val="both"/>
        <w:rPr>
          <w:rFonts w:ascii="Georgia" w:eastAsia="Times New Roman" w:hAnsi="Georgia" w:cs="Calibri"/>
          <w:color w:val="000000" w:themeColor="text1"/>
          <w:sz w:val="24"/>
          <w:szCs w:val="24"/>
          <w:lang w:eastAsia="en-IE"/>
        </w:rPr>
      </w:pPr>
      <w:r w:rsidRPr="00F62AB0">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p>
    <w:bookmarkEnd w:id="3"/>
    <w:p w14:paraId="3200745E" w14:textId="77777777" w:rsidR="00301C35" w:rsidRPr="00641237" w:rsidRDefault="00301C35"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35FD3ED4" w:rsidR="00301C35" w:rsidRPr="00462E61" w:rsidRDefault="00305A8A" w:rsidP="00301C35">
      <w:pPr>
        <w:spacing w:after="0" w:line="360" w:lineRule="auto"/>
        <w:jc w:val="both"/>
        <w:rPr>
          <w:rFonts w:ascii="Georgia" w:hAnsi="Georgia"/>
          <w:sz w:val="24"/>
          <w:szCs w:val="24"/>
        </w:rPr>
      </w:pPr>
      <w:r>
        <w:rPr>
          <w:rFonts w:ascii="Georgia" w:hAnsi="Georgia"/>
          <w:sz w:val="24"/>
          <w:szCs w:val="24"/>
        </w:rPr>
        <w:t>Scoil Ruáin</w:t>
      </w:r>
      <w:r w:rsidR="00301C35" w:rsidRPr="00462E61">
        <w:rPr>
          <w:rFonts w:ascii="Georgia" w:hAnsi="Georgia"/>
          <w:sz w:val="24"/>
          <w:szCs w:val="24"/>
        </w:rPr>
        <w:t xml:space="preserve"> will apply the selection process as follows: </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0E699E66" w:rsidR="00301C35" w:rsidRPr="00305A8A" w:rsidRDefault="00301C35" w:rsidP="00301C35">
      <w:pPr>
        <w:spacing w:after="0" w:line="360" w:lineRule="auto"/>
        <w:jc w:val="both"/>
        <w:rPr>
          <w:rFonts w:ascii="Georgia" w:hAnsi="Georgia"/>
          <w:sz w:val="24"/>
          <w:szCs w:val="24"/>
        </w:rPr>
      </w:pPr>
      <w:r w:rsidRPr="00305A8A">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w:t>
      </w:r>
      <w:r w:rsidR="00305A8A" w:rsidRPr="00305A8A">
        <w:rPr>
          <w:rFonts w:ascii="Georgia" w:hAnsi="Georgia"/>
          <w:sz w:val="24"/>
          <w:szCs w:val="24"/>
        </w:rPr>
        <w:t>considering</w:t>
      </w:r>
      <w:r w:rsidRPr="00305A8A">
        <w:rPr>
          <w:rFonts w:ascii="Georgia" w:hAnsi="Georgia"/>
          <w:sz w:val="24"/>
          <w:szCs w:val="24"/>
        </w:rPr>
        <w:t xml:space="preserve"> the second criterion and those Applicants who meet this criterion will be offered a place within the school. This process is continuously carried out until all available places have been offered and accepted. </w:t>
      </w:r>
    </w:p>
    <w:p w14:paraId="2C94517E" w14:textId="77777777" w:rsidR="00301C35" w:rsidRPr="00305A8A" w:rsidRDefault="00301C35" w:rsidP="00301C35">
      <w:pPr>
        <w:spacing w:after="0" w:line="360" w:lineRule="auto"/>
        <w:jc w:val="both"/>
        <w:rPr>
          <w:rFonts w:ascii="Georgia" w:hAnsi="Georgia"/>
          <w:sz w:val="24"/>
          <w:szCs w:val="24"/>
        </w:rPr>
      </w:pPr>
    </w:p>
    <w:p w14:paraId="51071475" w14:textId="709A73A3" w:rsidR="00301C35" w:rsidRDefault="00301C35" w:rsidP="00301C35">
      <w:pPr>
        <w:spacing w:after="0" w:line="360" w:lineRule="auto"/>
        <w:jc w:val="both"/>
        <w:rPr>
          <w:rFonts w:ascii="Georgia" w:hAnsi="Georgia"/>
          <w:sz w:val="24"/>
          <w:szCs w:val="24"/>
        </w:rPr>
      </w:pPr>
      <w:r w:rsidRPr="00305A8A">
        <w:rPr>
          <w:rFonts w:ascii="Georgia" w:hAnsi="Georgia"/>
          <w:sz w:val="24"/>
          <w:szCs w:val="24"/>
        </w:rPr>
        <w:t xml:space="preserve">Where two or more applications are tied in the foregoing selection process, </w:t>
      </w:r>
      <w:r w:rsidR="00305A8A" w:rsidRPr="00305A8A">
        <w:rPr>
          <w:rFonts w:ascii="Georgia" w:hAnsi="Georgia"/>
          <w:sz w:val="24"/>
          <w:szCs w:val="24"/>
        </w:rPr>
        <w:t>Scoil Ruáin</w:t>
      </w:r>
      <w:r w:rsidRPr="00305A8A">
        <w:rPr>
          <w:rFonts w:ascii="Georgia" w:hAnsi="Georgia"/>
          <w:sz w:val="24"/>
          <w:szCs w:val="24"/>
        </w:rPr>
        <w:t xml:space="preserve"> will apply a random lottery to assign any available places in the school, or on the waiting list, to those applications.</w:t>
      </w:r>
    </w:p>
    <w:p w14:paraId="70531C83" w14:textId="3F79C7CC" w:rsidR="00221526" w:rsidRDefault="00221526" w:rsidP="00301C35">
      <w:pPr>
        <w:spacing w:after="0" w:line="360" w:lineRule="auto"/>
        <w:jc w:val="both"/>
        <w:rPr>
          <w:rFonts w:ascii="Georgia" w:hAnsi="Georgia"/>
          <w:sz w:val="24"/>
          <w:szCs w:val="24"/>
        </w:rPr>
      </w:pPr>
    </w:p>
    <w:p w14:paraId="106C6305" w14:textId="603D2BE2" w:rsidR="00221526" w:rsidRPr="00635C61" w:rsidRDefault="00221526" w:rsidP="00221526">
      <w:pPr>
        <w:spacing w:after="0" w:line="360" w:lineRule="auto"/>
        <w:jc w:val="both"/>
        <w:rPr>
          <w:rFonts w:ascii="Georgia" w:hAnsi="Georgia"/>
          <w:sz w:val="24"/>
          <w:szCs w:val="24"/>
        </w:rPr>
      </w:pPr>
      <w:r w:rsidRPr="00F65F00">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F65F00">
        <w:rPr>
          <w:rFonts w:ascii="Georgia" w:hAnsi="Georgia"/>
          <w:i/>
          <w:sz w:val="24"/>
          <w:szCs w:val="24"/>
        </w:rPr>
        <w:t xml:space="preserve">i.e. </w:t>
      </w:r>
      <w:r w:rsidRPr="00F65F00">
        <w:rPr>
          <w:rFonts w:ascii="Georgia" w:hAnsi="Georgia"/>
          <w:sz w:val="24"/>
          <w:szCs w:val="24"/>
        </w:rPr>
        <w:t xml:space="preserve">the selection process for the Special Class will be completed before the selection process for the mainstream year group and the number of Students who are offered a place in the </w:t>
      </w:r>
      <w:r w:rsidRPr="00F65F00">
        <w:rPr>
          <w:rFonts w:ascii="Georgia" w:hAnsi="Georgia"/>
          <w:sz w:val="24"/>
          <w:szCs w:val="24"/>
        </w:rPr>
        <w:lastRenderedPageBreak/>
        <w:t>Special Class will be the number by which the places in the relevant mainstream year group(s) are reduced</w:t>
      </w:r>
      <w:r w:rsidRPr="00F65F00">
        <w:rPr>
          <w:rStyle w:val="FootnoteReference"/>
          <w:rFonts w:ascii="Georgia" w:hAnsi="Georgia"/>
          <w:sz w:val="24"/>
          <w:szCs w:val="24"/>
        </w:rPr>
        <w:footnoteReference w:id="2"/>
      </w:r>
      <w:r w:rsidRPr="00F65F00">
        <w:rPr>
          <w:rFonts w:ascii="Georgia" w:hAnsi="Georgia"/>
          <w:sz w:val="24"/>
          <w:szCs w:val="24"/>
        </w:rPr>
        <w:t xml:space="preserve">. </w:t>
      </w:r>
    </w:p>
    <w:p w14:paraId="491640F8" w14:textId="77777777" w:rsidR="00301C35" w:rsidRPr="00462E61" w:rsidRDefault="00301C35" w:rsidP="00301C35">
      <w:pPr>
        <w:spacing w:after="0" w:line="360" w:lineRule="auto"/>
        <w:jc w:val="both"/>
        <w:rPr>
          <w:rFonts w:ascii="Georgia" w:hAnsi="Georgia"/>
          <w:sz w:val="24"/>
          <w:szCs w:val="24"/>
        </w:rPr>
      </w:pP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7A438573" w14:textId="762F398B" w:rsidR="00301C35" w:rsidRPr="00462E61" w:rsidRDefault="00301C35" w:rsidP="00301C35">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795F3D">
        <w:rPr>
          <w:rFonts w:ascii="Georgia" w:hAnsi="Georgia"/>
          <w:sz w:val="24"/>
          <w:szCs w:val="24"/>
        </w:rPr>
        <w:t>Scoil Ruáin</w:t>
      </w:r>
      <w:r w:rsidRPr="00462E61">
        <w:rPr>
          <w:rFonts w:ascii="Georgia" w:hAnsi="Georgia"/>
          <w:sz w:val="24"/>
          <w:szCs w:val="24"/>
        </w:rPr>
        <w:t xml:space="preserve"> after the closing date </w:t>
      </w:r>
      <w:r w:rsidR="003C0A52">
        <w:rPr>
          <w:rFonts w:ascii="Georgia" w:hAnsi="Georgia"/>
          <w:sz w:val="24"/>
          <w:szCs w:val="24"/>
        </w:rPr>
        <w:t>published</w:t>
      </w:r>
      <w:r w:rsidRPr="00462E61">
        <w:rPr>
          <w:rFonts w:ascii="Georgia" w:hAnsi="Georgia"/>
          <w:sz w:val="24"/>
          <w:szCs w:val="24"/>
        </w:rPr>
        <w:t xml:space="preserve"> by </w:t>
      </w:r>
      <w:r w:rsidR="00444DC2">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0158B6A6" w14:textId="6A026A1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795F3D">
        <w:rPr>
          <w:rFonts w:ascii="Georgia" w:hAnsi="Georgia"/>
          <w:sz w:val="24"/>
          <w:szCs w:val="24"/>
        </w:rPr>
        <w:t>Scoil Ruáin</w:t>
      </w:r>
      <w:r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Pr="00462E61">
        <w:rPr>
          <w:rFonts w:ascii="Georgia" w:hAnsi="Georgia"/>
          <w:sz w:val="24"/>
          <w:szCs w:val="24"/>
        </w:rPr>
        <w:t xml:space="preserve">, </w:t>
      </w:r>
      <w:r w:rsidR="00947207">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Pr>
          <w:rFonts w:ascii="Georgia" w:hAnsi="Georgia"/>
          <w:sz w:val="24"/>
          <w:szCs w:val="24"/>
        </w:rPr>
        <w:t>before the closing date for applications. Such</w:t>
      </w:r>
      <w:r w:rsidR="00A151C6">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00F65F00">
        <w:rPr>
          <w:rFonts w:ascii="Georgia" w:hAnsi="Georgia"/>
          <w:sz w:val="24"/>
          <w:szCs w:val="24"/>
        </w:rPr>
        <w:t xml:space="preserve">, </w:t>
      </w:r>
      <w:r w:rsidR="004266E2" w:rsidRPr="00F65F00">
        <w:rPr>
          <w:rFonts w:ascii="Georgia" w:hAnsi="Georgia"/>
          <w:sz w:val="24"/>
          <w:szCs w:val="24"/>
        </w:rPr>
        <w:t>subject to sections 4.7 and 4.8.</w:t>
      </w:r>
      <w:r w:rsidR="004266E2" w:rsidRPr="0002331D">
        <w:rPr>
          <w:rFonts w:ascii="Georgia" w:hAnsi="Georgia"/>
          <w:bCs/>
          <w:color w:val="7030A0"/>
          <w:sz w:val="24"/>
          <w:szCs w:val="24"/>
        </w:rPr>
        <w:t xml:space="preserve"> </w:t>
      </w:r>
    </w:p>
    <w:p w14:paraId="43639DC6" w14:textId="77777777" w:rsidR="00301C35" w:rsidRPr="00462E61" w:rsidRDefault="00301C35" w:rsidP="00301C35">
      <w:pPr>
        <w:spacing w:after="0" w:line="360" w:lineRule="auto"/>
        <w:jc w:val="both"/>
        <w:rPr>
          <w:rFonts w:ascii="Georgia" w:hAnsi="Georgia"/>
          <w:sz w:val="24"/>
          <w:szCs w:val="24"/>
        </w:rPr>
      </w:pPr>
    </w:p>
    <w:p w14:paraId="5FA899DC" w14:textId="35803120" w:rsidR="00301C35" w:rsidRPr="00C24D48"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795F3D">
        <w:rPr>
          <w:rFonts w:ascii="Georgia" w:hAnsi="Georgia"/>
          <w:sz w:val="24"/>
          <w:szCs w:val="24"/>
        </w:rPr>
        <w:t>Scoil Ruáin</w:t>
      </w:r>
      <w:r w:rsidRPr="00462E61">
        <w:rPr>
          <w:rFonts w:ascii="Georgia" w:hAnsi="Georgia"/>
          <w:sz w:val="24"/>
          <w:szCs w:val="24"/>
        </w:rPr>
        <w:t xml:space="preserve"> is not oversubscribed and it receives a late application, the </w:t>
      </w:r>
      <w:proofErr w:type="gramStart"/>
      <w:r w:rsidR="002F5D9D">
        <w:rPr>
          <w:rFonts w:ascii="Georgia" w:hAnsi="Georgia"/>
          <w:sz w:val="24"/>
          <w:szCs w:val="24"/>
        </w:rPr>
        <w:t>Student</w:t>
      </w:r>
      <w:proofErr w:type="gramEnd"/>
      <w:r w:rsidR="002F5D9D">
        <w:rPr>
          <w:rFonts w:ascii="Georgia" w:hAnsi="Georgia"/>
          <w:sz w:val="24"/>
          <w:szCs w:val="24"/>
        </w:rPr>
        <w:t xml:space="preserve"> seeking admission</w:t>
      </w:r>
      <w:r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383269">
        <w:rPr>
          <w:rFonts w:ascii="Georgia" w:hAnsi="Georgia"/>
          <w:sz w:val="24"/>
          <w:szCs w:val="24"/>
        </w:rPr>
        <w:t xml:space="preserve"> </w:t>
      </w:r>
      <w:r w:rsidR="00C66842" w:rsidRPr="00542D35">
        <w:rPr>
          <w:rFonts w:ascii="Georgia" w:hAnsi="Georgia"/>
          <w:sz w:val="24"/>
          <w:szCs w:val="24"/>
        </w:rPr>
        <w:t xml:space="preserve">and </w:t>
      </w:r>
      <w:r w:rsidR="0034700C" w:rsidRPr="00542D35">
        <w:rPr>
          <w:rFonts w:ascii="Georgia" w:hAnsi="Georgia"/>
          <w:sz w:val="24"/>
          <w:szCs w:val="24"/>
        </w:rPr>
        <w:t>4.</w:t>
      </w:r>
      <w:r w:rsidR="00542D35" w:rsidRPr="00542D35">
        <w:rPr>
          <w:rFonts w:ascii="Georgia" w:hAnsi="Georgia"/>
          <w:sz w:val="24"/>
          <w:szCs w:val="24"/>
        </w:rPr>
        <w:t>8</w:t>
      </w:r>
      <w:r w:rsidR="005A325C" w:rsidRPr="00542D35">
        <w:rPr>
          <w:rFonts w:ascii="Georgia" w:hAnsi="Georgia"/>
          <w:sz w:val="24"/>
          <w:szCs w:val="24"/>
        </w:rPr>
        <w:t>,</w:t>
      </w:r>
      <w:r w:rsidR="009C684E">
        <w:rPr>
          <w:rFonts w:ascii="Georgia" w:hAnsi="Georgia"/>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w:t>
      </w:r>
      <w:r w:rsidR="00710C1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6223658F" w14:textId="77777777" w:rsidR="00301C35" w:rsidRPr="00462E61" w:rsidRDefault="00301C35" w:rsidP="00301C35">
      <w:pPr>
        <w:spacing w:after="0" w:line="360" w:lineRule="auto"/>
        <w:ind w:left="993" w:hanging="993"/>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4"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4"/>
    <w:p w14:paraId="4F4012D7" w14:textId="71FDC253"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 xml:space="preserve">Where a </w:t>
      </w:r>
      <w:proofErr w:type="gramStart"/>
      <w:r w:rsidRPr="00707C6B">
        <w:rPr>
          <w:rFonts w:ascii="Georgia" w:hAnsi="Georgia"/>
          <w:sz w:val="24"/>
          <w:szCs w:val="24"/>
        </w:rPr>
        <w:t>Student</w:t>
      </w:r>
      <w:proofErr w:type="gramEnd"/>
      <w:r w:rsidRPr="00707C6B">
        <w:rPr>
          <w:rFonts w:ascii="Georgia" w:hAnsi="Georgia"/>
          <w:sz w:val="24"/>
          <w:szCs w:val="24"/>
        </w:rPr>
        <w:t xml:space="preserve"> is in receipt of an</w:t>
      </w:r>
      <w:r w:rsidR="00344A09" w:rsidRPr="00707C6B">
        <w:rPr>
          <w:rFonts w:ascii="Georgia" w:hAnsi="Georgia"/>
          <w:sz w:val="24"/>
          <w:szCs w:val="24"/>
        </w:rPr>
        <w:t xml:space="preserve"> offer of a place within </w:t>
      </w:r>
      <w:r w:rsidR="00C563EF">
        <w:rPr>
          <w:rFonts w:ascii="Georgia" w:hAnsi="Georgia"/>
          <w:sz w:val="24"/>
          <w:szCs w:val="24"/>
        </w:rPr>
        <w:t xml:space="preserve">Scoil Ruáin </w:t>
      </w:r>
      <w:r w:rsidRPr="00707C6B">
        <w:rPr>
          <w:rFonts w:ascii="Georgia" w:hAnsi="Georgia"/>
          <w:sz w:val="24"/>
          <w:szCs w:val="24"/>
        </w:rPr>
        <w:t xml:space="preserve">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w:t>
      </w:r>
      <w:r w:rsidR="00613B43">
        <w:rPr>
          <w:rFonts w:ascii="Georgia" w:hAnsi="Georgia"/>
          <w:sz w:val="24"/>
          <w:szCs w:val="24"/>
        </w:rPr>
        <w:t xml:space="preserve"> 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25584BAB" w14:textId="79AC07A2" w:rsidR="007F62C1" w:rsidRDefault="007F62C1" w:rsidP="00E00AAD">
      <w:pPr>
        <w:pStyle w:val="ListParagraph"/>
        <w:spacing w:after="0" w:line="360" w:lineRule="auto"/>
        <w:ind w:left="993"/>
        <w:jc w:val="both"/>
        <w:rPr>
          <w:rFonts w:ascii="Georgia" w:hAnsi="Georgia"/>
          <w:b/>
          <w:sz w:val="24"/>
          <w:szCs w:val="24"/>
          <w:u w:val="single"/>
        </w:rPr>
      </w:pPr>
    </w:p>
    <w:p w14:paraId="57ADBC8C" w14:textId="3F2739E0" w:rsidR="00F65F00" w:rsidRDefault="00F65F00" w:rsidP="00E00AAD">
      <w:pPr>
        <w:pStyle w:val="ListParagraph"/>
        <w:spacing w:after="0" w:line="360" w:lineRule="auto"/>
        <w:ind w:left="993"/>
        <w:jc w:val="both"/>
        <w:rPr>
          <w:rFonts w:ascii="Georgia" w:hAnsi="Georgia"/>
          <w:b/>
          <w:sz w:val="24"/>
          <w:szCs w:val="24"/>
          <w:u w:val="single"/>
        </w:rPr>
      </w:pPr>
    </w:p>
    <w:p w14:paraId="5EE4193E" w14:textId="77777777" w:rsidR="00F65F00" w:rsidRDefault="00F65F00" w:rsidP="00E00AAD">
      <w:pPr>
        <w:pStyle w:val="ListParagraph"/>
        <w:spacing w:after="0" w:line="360" w:lineRule="auto"/>
        <w:ind w:left="993"/>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lastRenderedPageBreak/>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AA78FC1"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593A7B40" w14:textId="22B00B80"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sidR="00C27E29">
        <w:rPr>
          <w:rFonts w:ascii="Georgia" w:hAnsi="Georgia"/>
          <w:sz w:val="24"/>
          <w:szCs w:val="24"/>
        </w:rPr>
        <w:t>withdrawal of an offer,</w:t>
      </w:r>
      <w:r w:rsidRPr="00462E61">
        <w:rPr>
          <w:rFonts w:ascii="Georgia" w:hAnsi="Georgia"/>
          <w:sz w:val="24"/>
          <w:szCs w:val="24"/>
        </w:rPr>
        <w:t xml:space="preserve"> 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 xml:space="preserve">Where a </w:t>
      </w:r>
      <w:proofErr w:type="gramStart"/>
      <w:r w:rsidRPr="00AF07C9">
        <w:rPr>
          <w:rFonts w:ascii="Georgia" w:hAnsi="Georgia"/>
          <w:sz w:val="24"/>
          <w:szCs w:val="24"/>
        </w:rPr>
        <w:t>Student</w:t>
      </w:r>
      <w:proofErr w:type="gramEnd"/>
      <w:r w:rsidRPr="00AF07C9">
        <w:rPr>
          <w:rFonts w:ascii="Georgia" w:hAnsi="Georgia"/>
          <w:sz w:val="24"/>
          <w:szCs w:val="24"/>
        </w:rPr>
        <w:t xml:space="preserve">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0CBA0BFC"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The reasons that the </w:t>
      </w:r>
      <w:proofErr w:type="gramStart"/>
      <w:r w:rsidRPr="00AF07C9">
        <w:rPr>
          <w:rFonts w:ascii="Georgia" w:hAnsi="Georgia"/>
          <w:sz w:val="24"/>
          <w:szCs w:val="24"/>
        </w:rPr>
        <w:t>Student</w:t>
      </w:r>
      <w:proofErr w:type="gramEnd"/>
      <w:r w:rsidRPr="00AF07C9">
        <w:rPr>
          <w:rFonts w:ascii="Georgia" w:hAnsi="Georgia"/>
          <w:sz w:val="24"/>
          <w:szCs w:val="24"/>
        </w:rPr>
        <w:t xml:space="preserve"> was not a offered a place in </w:t>
      </w:r>
      <w:r w:rsidR="00C94AE1">
        <w:rPr>
          <w:rFonts w:ascii="Georgia" w:hAnsi="Georgia"/>
          <w:sz w:val="24"/>
          <w:szCs w:val="24"/>
        </w:rPr>
        <w:t>Scoil</w:t>
      </w:r>
      <w:r w:rsidR="00713BF0">
        <w:rPr>
          <w:rFonts w:ascii="Georgia" w:hAnsi="Georgia"/>
          <w:sz w:val="24"/>
          <w:szCs w:val="24"/>
        </w:rPr>
        <w:t xml:space="preserve"> </w:t>
      </w:r>
      <w:r w:rsidR="00C94AE1">
        <w:rPr>
          <w:rFonts w:ascii="Georgia" w:hAnsi="Georgia"/>
          <w:sz w:val="24"/>
          <w:szCs w:val="24"/>
        </w:rPr>
        <w:t>Ruáin;</w:t>
      </w:r>
    </w:p>
    <w:p w14:paraId="6B3FB0B4" w14:textId="343FE5C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 xml:space="preserve">pplicant is applying is </w:t>
      </w:r>
      <w:proofErr w:type="gramStart"/>
      <w:r w:rsidR="00080EE6">
        <w:rPr>
          <w:rFonts w:ascii="Georgia" w:hAnsi="Georgia"/>
          <w:sz w:val="24"/>
          <w:szCs w:val="24"/>
        </w:rPr>
        <w:t>oversubscribed</w:t>
      </w:r>
      <w:r w:rsidR="00877FF6">
        <w:rPr>
          <w:rFonts w:ascii="Georgia" w:hAnsi="Georgia"/>
          <w:sz w:val="24"/>
          <w:szCs w:val="24"/>
        </w:rPr>
        <w:t>;</w:t>
      </w:r>
      <w:proofErr w:type="gramEnd"/>
    </w:p>
    <w:p w14:paraId="056AE626" w14:textId="4C2AA304"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710C03E9" w14:textId="4A1D7DEC"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6125AC70" w14:textId="77777777" w:rsidR="00482B18" w:rsidRDefault="00482B18" w:rsidP="00482B18">
      <w:pPr>
        <w:spacing w:after="0" w:line="360" w:lineRule="auto"/>
        <w:jc w:val="both"/>
        <w:rPr>
          <w:rFonts w:ascii="Georgia" w:hAnsi="Georgia"/>
          <w:sz w:val="24"/>
          <w:szCs w:val="24"/>
          <w:highlight w:val="magenta"/>
        </w:rPr>
      </w:pPr>
    </w:p>
    <w:p w14:paraId="13753D30" w14:textId="77777777" w:rsidR="00C27E29" w:rsidRPr="003D6D7E" w:rsidRDefault="00C27E29" w:rsidP="00C27E29">
      <w:pPr>
        <w:spacing w:after="0" w:line="360" w:lineRule="auto"/>
        <w:jc w:val="both"/>
        <w:rPr>
          <w:rFonts w:ascii="Georgia" w:hAnsi="Georgia"/>
          <w:sz w:val="24"/>
          <w:szCs w:val="24"/>
        </w:rPr>
      </w:pPr>
      <w:r>
        <w:rPr>
          <w:rFonts w:ascii="Georgia" w:hAnsi="Georgia"/>
          <w:sz w:val="24"/>
          <w:szCs w:val="24"/>
        </w:rPr>
        <w:t xml:space="preserve">In addition to the conditions for consideration of an application as set out at 4.7 </w:t>
      </w:r>
      <w:r w:rsidRPr="009543DA">
        <w:rPr>
          <w:rFonts w:ascii="Georgia" w:hAnsi="Georgia"/>
          <w:sz w:val="24"/>
          <w:szCs w:val="24"/>
        </w:rPr>
        <w:t xml:space="preserve">and 4.8 </w:t>
      </w:r>
      <w:r>
        <w:rPr>
          <w:rFonts w:ascii="Georgia" w:hAnsi="Georgia"/>
          <w:sz w:val="24"/>
          <w:szCs w:val="24"/>
        </w:rPr>
        <w:t>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13B90EAA" w14:textId="77777777" w:rsidR="00C27E29" w:rsidRPr="003D6D7E" w:rsidRDefault="00C27E29" w:rsidP="00C27E29">
      <w:pPr>
        <w:spacing w:after="0" w:line="360" w:lineRule="auto"/>
        <w:jc w:val="both"/>
        <w:rPr>
          <w:rFonts w:ascii="Georgia" w:hAnsi="Georgia"/>
          <w:sz w:val="24"/>
          <w:szCs w:val="24"/>
        </w:rPr>
      </w:pPr>
    </w:p>
    <w:p w14:paraId="468686F2" w14:textId="4D71DDA0" w:rsidR="00482B18" w:rsidRDefault="00C27E29" w:rsidP="00482B18">
      <w:pPr>
        <w:pStyle w:val="ListParagraph"/>
        <w:numPr>
          <w:ilvl w:val="2"/>
          <w:numId w:val="52"/>
        </w:numPr>
        <w:tabs>
          <w:tab w:val="left" w:pos="2127"/>
        </w:tabs>
        <w:spacing w:after="0" w:line="360" w:lineRule="auto"/>
        <w:ind w:left="2126"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w:t>
      </w:r>
      <w:r>
        <w:rPr>
          <w:rFonts w:ascii="Georgia" w:hAnsi="Georgia"/>
          <w:sz w:val="24"/>
          <w:szCs w:val="24"/>
        </w:rPr>
        <w:t xml:space="preserve"> </w:t>
      </w:r>
      <w:r w:rsidRPr="009F1EA6">
        <w:rPr>
          <w:rFonts w:ascii="Georgia" w:hAnsi="Georgia"/>
          <w:sz w:val="24"/>
          <w:szCs w:val="24"/>
        </w:rPr>
        <w:t>a material respect.</w:t>
      </w:r>
    </w:p>
    <w:p w14:paraId="24500F41" w14:textId="2E65F912" w:rsidR="00F65F00" w:rsidRDefault="00F65F00" w:rsidP="00F65F00">
      <w:pPr>
        <w:pStyle w:val="ListParagraph"/>
        <w:tabs>
          <w:tab w:val="left" w:pos="2127"/>
        </w:tabs>
        <w:spacing w:after="0" w:line="360" w:lineRule="auto"/>
        <w:ind w:left="2126"/>
        <w:jc w:val="both"/>
        <w:rPr>
          <w:rFonts w:ascii="Georgia" w:hAnsi="Georgia"/>
          <w:sz w:val="24"/>
          <w:szCs w:val="24"/>
        </w:rPr>
      </w:pPr>
    </w:p>
    <w:p w14:paraId="1910F3D2" w14:textId="3A666F52" w:rsidR="00F65F00" w:rsidRDefault="00F65F00" w:rsidP="00F65F00">
      <w:pPr>
        <w:pStyle w:val="ListParagraph"/>
        <w:tabs>
          <w:tab w:val="left" w:pos="2127"/>
        </w:tabs>
        <w:spacing w:after="0" w:line="360" w:lineRule="auto"/>
        <w:ind w:left="2126"/>
        <w:jc w:val="both"/>
        <w:rPr>
          <w:rFonts w:ascii="Georgia" w:hAnsi="Georgia"/>
          <w:sz w:val="24"/>
          <w:szCs w:val="24"/>
        </w:rPr>
      </w:pPr>
    </w:p>
    <w:p w14:paraId="06C960D4" w14:textId="77777777" w:rsidR="00F65F00" w:rsidRPr="00221526" w:rsidRDefault="00F65F00" w:rsidP="00F65F00">
      <w:pPr>
        <w:pStyle w:val="ListParagraph"/>
        <w:tabs>
          <w:tab w:val="left" w:pos="2127"/>
        </w:tabs>
        <w:spacing w:after="0" w:line="360" w:lineRule="auto"/>
        <w:ind w:left="2126"/>
        <w:jc w:val="both"/>
        <w:rPr>
          <w:rFonts w:ascii="Georgia" w:hAnsi="Georgia"/>
          <w:sz w:val="24"/>
          <w:szCs w:val="24"/>
        </w:rPr>
      </w:pPr>
    </w:p>
    <w:p w14:paraId="48E23A52" w14:textId="77777777" w:rsidR="00710F13" w:rsidRPr="0085052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lastRenderedPageBreak/>
        <w:t>Withdrawal of an offer</w:t>
      </w:r>
    </w:p>
    <w:p w14:paraId="4822BFAC"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78201694" w14:textId="77777777" w:rsidR="00EF6013" w:rsidRPr="00AF07C9" w:rsidRDefault="00EF6013" w:rsidP="00B84AB6">
      <w:pPr>
        <w:pStyle w:val="ListParagraph"/>
        <w:numPr>
          <w:ilvl w:val="2"/>
          <w:numId w:val="20"/>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020F1797" w14:textId="33E2C89E" w:rsidR="00EF6013" w:rsidRPr="00AF07C9" w:rsidRDefault="00EF6013" w:rsidP="00B84AB6">
      <w:pPr>
        <w:pStyle w:val="ListParagraph"/>
        <w:numPr>
          <w:ilvl w:val="2"/>
          <w:numId w:val="20"/>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xml:space="preserve">, or in the case of a late application, or second/third-round </w:t>
      </w:r>
      <w:proofErr w:type="gramStart"/>
      <w:r w:rsidRPr="00AF07C9">
        <w:rPr>
          <w:rFonts w:ascii="Georgia" w:hAnsi="Georgia"/>
          <w:sz w:val="24"/>
          <w:szCs w:val="24"/>
        </w:rPr>
        <w:t>offer,  within</w:t>
      </w:r>
      <w:proofErr w:type="gramEnd"/>
      <w:r w:rsidRPr="00AF07C9">
        <w:rPr>
          <w:rFonts w:ascii="Georgia" w:hAnsi="Georgia"/>
          <w:sz w:val="24"/>
          <w:szCs w:val="24"/>
        </w:rPr>
        <w:t xml:space="preserve"> 2 weeks, or</w:t>
      </w:r>
    </w:p>
    <w:p w14:paraId="1808BE05" w14:textId="77777777" w:rsidR="00EF6013" w:rsidRPr="00D44C64" w:rsidRDefault="00EF6013" w:rsidP="00B84AB6">
      <w:pPr>
        <w:pStyle w:val="ListParagraph"/>
        <w:numPr>
          <w:ilvl w:val="2"/>
          <w:numId w:val="20"/>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226E8835" w14:textId="77777777" w:rsidR="00EF6013" w:rsidRPr="002E0165" w:rsidRDefault="00EF6013" w:rsidP="00B84AB6">
      <w:pPr>
        <w:pStyle w:val="ListParagraph"/>
        <w:numPr>
          <w:ilvl w:val="0"/>
          <w:numId w:val="34"/>
        </w:numPr>
        <w:spacing w:after="0" w:line="360" w:lineRule="auto"/>
        <w:ind w:left="2835" w:hanging="708"/>
        <w:jc w:val="both"/>
        <w:rPr>
          <w:rFonts w:ascii="Georgia" w:hAnsi="Georgia"/>
          <w:sz w:val="24"/>
          <w:szCs w:val="24"/>
        </w:rPr>
      </w:pPr>
      <w:r w:rsidRPr="002E0165">
        <w:rPr>
          <w:rFonts w:ascii="Georgia" w:hAnsi="Georgia"/>
          <w:sz w:val="24"/>
          <w:szCs w:val="24"/>
        </w:rPr>
        <w:t xml:space="preserve">whether or not s/he has applied for and is awaiting confirmation of an offer from </w:t>
      </w:r>
      <w:proofErr w:type="gramStart"/>
      <w:r w:rsidRPr="002E0165">
        <w:rPr>
          <w:rFonts w:ascii="Georgia" w:hAnsi="Georgia"/>
          <w:sz w:val="24"/>
          <w:szCs w:val="24"/>
        </w:rPr>
        <w:t>another</w:t>
      </w:r>
      <w:proofErr w:type="gramEnd"/>
      <w:r w:rsidRPr="002E0165">
        <w:rPr>
          <w:rFonts w:ascii="Georgia" w:hAnsi="Georgia"/>
          <w:sz w:val="24"/>
          <w:szCs w:val="24"/>
        </w:rPr>
        <w:t xml:space="preserve"> school(s) and if so, the details of the school(s);</w:t>
      </w:r>
    </w:p>
    <w:p w14:paraId="056C2130"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2041F04D" w14:textId="1CAC86DA" w:rsidR="00EF6013" w:rsidRDefault="00EF6013" w:rsidP="00B84AB6">
      <w:pPr>
        <w:pStyle w:val="ListParagraph"/>
        <w:numPr>
          <w:ilvl w:val="0"/>
          <w:numId w:val="34"/>
        </w:numPr>
        <w:spacing w:after="0" w:line="360" w:lineRule="auto"/>
        <w:ind w:left="2835" w:hanging="708"/>
        <w:jc w:val="both"/>
        <w:rPr>
          <w:rFonts w:ascii="Georgia" w:hAnsi="Georgia"/>
          <w:sz w:val="24"/>
          <w:szCs w:val="24"/>
        </w:rPr>
      </w:pPr>
      <w:r w:rsidRPr="002E0165">
        <w:rPr>
          <w:rFonts w:ascii="Georgia" w:hAnsi="Georgia"/>
          <w:sz w:val="24"/>
          <w:szCs w:val="24"/>
        </w:rPr>
        <w:t xml:space="preserve">whether or not or s/he has accepted an offer of admission from </w:t>
      </w:r>
      <w:proofErr w:type="gramStart"/>
      <w:r w:rsidRPr="002E0165">
        <w:rPr>
          <w:rFonts w:ascii="Georgia" w:hAnsi="Georgia"/>
          <w:sz w:val="24"/>
          <w:szCs w:val="24"/>
        </w:rPr>
        <w:t>another</w:t>
      </w:r>
      <w:proofErr w:type="gramEnd"/>
      <w:r w:rsidRPr="002E0165">
        <w:rPr>
          <w:rFonts w:ascii="Georgia" w:hAnsi="Georgia"/>
          <w:sz w:val="24"/>
          <w:szCs w:val="24"/>
        </w:rPr>
        <w:t xml:space="preserve"> school(s) and if so, the details of the offer(s).</w:t>
      </w:r>
    </w:p>
    <w:p w14:paraId="21BE1A9C" w14:textId="77777777" w:rsidR="00EF6013" w:rsidRPr="002E0165" w:rsidRDefault="00EF6013" w:rsidP="007324E5">
      <w:pPr>
        <w:pStyle w:val="ListParagraph"/>
        <w:spacing w:after="0" w:line="360" w:lineRule="auto"/>
        <w:ind w:left="2835"/>
        <w:jc w:val="both"/>
        <w:rPr>
          <w:rFonts w:ascii="Georgia" w:hAnsi="Georgia"/>
          <w:sz w:val="24"/>
          <w:szCs w:val="24"/>
        </w:rPr>
      </w:pPr>
    </w:p>
    <w:p w14:paraId="29E42B5D" w14:textId="61969BB7" w:rsidR="00710F13" w:rsidRPr="00A272DC" w:rsidRDefault="00710F13" w:rsidP="007324E5">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w:t>
      </w:r>
      <w:proofErr w:type="gramStart"/>
      <w:r w:rsidRPr="009A2A31">
        <w:rPr>
          <w:rFonts w:ascii="Georgia" w:hAnsi="Georgia"/>
          <w:sz w:val="24"/>
          <w:szCs w:val="24"/>
          <w:lang w:val="en-US" w:eastAsia="ja-JP"/>
        </w:rPr>
        <w:t>Student</w:t>
      </w:r>
      <w:proofErr w:type="gramEnd"/>
      <w:r w:rsidRPr="009A2A31">
        <w:rPr>
          <w:rFonts w:ascii="Georgia" w:hAnsi="Georgia"/>
          <w:sz w:val="24"/>
          <w:szCs w:val="24"/>
          <w:lang w:val="en-US" w:eastAsia="ja-JP"/>
        </w:rPr>
        <w:t xml:space="preserve"> on whose behalf the application was made shall lose his/her place on the admission list </w:t>
      </w:r>
      <w:r w:rsidR="000B5D73" w:rsidRPr="009A2A31">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00084266" w:rsidRPr="009A2A31">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0022134C" w:rsidRPr="009A2A31">
        <w:rPr>
          <w:rFonts w:ascii="Georgia" w:hAnsi="Georgia"/>
          <w:sz w:val="24"/>
          <w:szCs w:val="24"/>
          <w:lang w:val="en-US" w:eastAsia="ja-JP"/>
        </w:rPr>
        <w:t>for t</w:t>
      </w:r>
      <w:r w:rsidR="0022134C">
        <w:rPr>
          <w:rFonts w:ascii="Georgia" w:hAnsi="Georgia"/>
          <w:sz w:val="24"/>
          <w:szCs w:val="24"/>
          <w:lang w:val="en-US" w:eastAsia="ja-JP"/>
        </w:rPr>
        <w:t xml:space="preserve">he same </w:t>
      </w:r>
      <w:r w:rsidR="0022134C"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0076622A" w:rsidRPr="009A2A31">
        <w:rPr>
          <w:rFonts w:ascii="Georgia" w:hAnsi="Georgia"/>
          <w:sz w:val="24"/>
          <w:szCs w:val="24"/>
          <w:lang w:val="en-US" w:eastAsia="ja-JP"/>
        </w:rPr>
        <w:t>S</w:t>
      </w:r>
      <w:r w:rsidRPr="009A2A31">
        <w:rPr>
          <w:rFonts w:ascii="Georgia" w:hAnsi="Georgia"/>
          <w:sz w:val="24"/>
          <w:szCs w:val="24"/>
          <w:lang w:val="en-US" w:eastAsia="ja-JP"/>
        </w:rPr>
        <w:t>tudent</w:t>
      </w:r>
      <w:r w:rsidR="00833242" w:rsidRPr="009A2A31">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14:paraId="69E0B3D0" w14:textId="21227254" w:rsidR="00505C64" w:rsidRDefault="00505C64" w:rsidP="007324E5">
      <w:pPr>
        <w:tabs>
          <w:tab w:val="left" w:pos="993"/>
        </w:tabs>
        <w:spacing w:after="0" w:line="360" w:lineRule="auto"/>
        <w:jc w:val="both"/>
        <w:rPr>
          <w:rFonts w:ascii="Georgia" w:hAnsi="Georgia"/>
          <w:sz w:val="24"/>
          <w:szCs w:val="24"/>
        </w:rPr>
      </w:pPr>
    </w:p>
    <w:p w14:paraId="4188C1B4" w14:textId="77777777" w:rsidR="00C27E29" w:rsidRPr="00A272DC" w:rsidRDefault="00C27E29" w:rsidP="007324E5">
      <w:pPr>
        <w:tabs>
          <w:tab w:val="left" w:pos="993"/>
        </w:tabs>
        <w:spacing w:after="0" w:line="360" w:lineRule="auto"/>
        <w:jc w:val="both"/>
        <w:rPr>
          <w:rFonts w:ascii="Georgia" w:hAnsi="Georgia"/>
          <w:sz w:val="24"/>
          <w:szCs w:val="24"/>
        </w:rPr>
      </w:pPr>
    </w:p>
    <w:p w14:paraId="1B44062D" w14:textId="2D559499"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8D773F2" w14:textId="27BAF363" w:rsidR="00E847D6" w:rsidRPr="001D4CCB" w:rsidRDefault="00301C35" w:rsidP="00E847D6">
      <w:pPr>
        <w:spacing w:after="0" w:line="360" w:lineRule="auto"/>
        <w:jc w:val="both"/>
        <w:rPr>
          <w:rFonts w:ascii="Georgia" w:hAnsi="Georgia"/>
          <w:sz w:val="24"/>
          <w:szCs w:val="24"/>
        </w:rPr>
      </w:pPr>
      <w:r w:rsidRPr="00462E61">
        <w:rPr>
          <w:rFonts w:ascii="Georgia" w:hAnsi="Georgia"/>
          <w:sz w:val="24"/>
          <w:szCs w:val="24"/>
        </w:rPr>
        <w:t xml:space="preserve">For information relating to an Applicant’s right to appeal a decision of </w:t>
      </w:r>
      <w:r w:rsidR="005A6AFA">
        <w:rPr>
          <w:rFonts w:ascii="Georgia" w:hAnsi="Georgia"/>
          <w:sz w:val="24"/>
          <w:szCs w:val="24"/>
        </w:rPr>
        <w:t>Scoil Ruáin</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C27E29">
        <w:rPr>
          <w:rFonts w:ascii="Georgia" w:hAnsi="Georgia"/>
          <w:sz w:val="24"/>
          <w:szCs w:val="24"/>
        </w:rPr>
        <w:t>.2.</w:t>
      </w:r>
    </w:p>
    <w:p w14:paraId="3DBF2411" w14:textId="72577E00" w:rsidR="00E847D6" w:rsidRDefault="00E847D6" w:rsidP="006B7CF1">
      <w:pPr>
        <w:spacing w:after="0" w:line="360" w:lineRule="auto"/>
        <w:jc w:val="both"/>
        <w:rPr>
          <w:rFonts w:ascii="Georgia" w:hAnsi="Georgia"/>
          <w:sz w:val="24"/>
          <w:szCs w:val="24"/>
        </w:rPr>
      </w:pPr>
    </w:p>
    <w:p w14:paraId="2189A8E8" w14:textId="39219D21" w:rsidR="00C124DD" w:rsidRDefault="00C124DD" w:rsidP="006B7CF1">
      <w:pPr>
        <w:spacing w:after="0" w:line="360" w:lineRule="auto"/>
        <w:jc w:val="both"/>
        <w:rPr>
          <w:rFonts w:ascii="Georgia" w:hAnsi="Georgia"/>
          <w:sz w:val="24"/>
          <w:szCs w:val="24"/>
        </w:rPr>
      </w:pPr>
    </w:p>
    <w:p w14:paraId="5995D474" w14:textId="77777777" w:rsidR="00C124DD" w:rsidRPr="001D4CCB" w:rsidRDefault="00C124DD" w:rsidP="006B7CF1">
      <w:pPr>
        <w:spacing w:after="0" w:line="360" w:lineRule="auto"/>
        <w:jc w:val="both"/>
        <w:rPr>
          <w:rFonts w:ascii="Georgia" w:hAnsi="Georgia"/>
          <w:sz w:val="24"/>
          <w:szCs w:val="24"/>
        </w:rPr>
      </w:pPr>
    </w:p>
    <w:p w14:paraId="3DD89D6B" w14:textId="09547470" w:rsidR="00F7719F" w:rsidRDefault="00F7719F" w:rsidP="00034F40">
      <w:pPr>
        <w:spacing w:after="0" w:line="259" w:lineRule="auto"/>
        <w:rPr>
          <w:rFonts w:ascii="Georgia" w:eastAsiaTheme="majorEastAsia" w:hAnsi="Georgia" w:cstheme="majorBidi"/>
          <w:b/>
          <w:bCs/>
          <w:smallCaps/>
          <w:color w:val="000000" w:themeColor="text1"/>
          <w:sz w:val="32"/>
          <w:szCs w:val="32"/>
          <w:lang w:val="en-US" w:eastAsia="ja-JP"/>
        </w:rPr>
      </w:pPr>
    </w:p>
    <w:p w14:paraId="0803A723" w14:textId="0F2F90E8" w:rsidR="00C27E29" w:rsidRDefault="00C27E29" w:rsidP="00034F40">
      <w:pPr>
        <w:spacing w:after="0" w:line="259" w:lineRule="auto"/>
        <w:rPr>
          <w:rFonts w:ascii="Georgia" w:eastAsiaTheme="majorEastAsia" w:hAnsi="Georgia" w:cstheme="majorBidi"/>
          <w:b/>
          <w:bCs/>
          <w:smallCaps/>
          <w:color w:val="000000" w:themeColor="text1"/>
          <w:sz w:val="32"/>
          <w:szCs w:val="32"/>
          <w:lang w:val="en-US" w:eastAsia="ja-JP"/>
        </w:rPr>
      </w:pPr>
    </w:p>
    <w:p w14:paraId="2ED6C7AF" w14:textId="00B74F48" w:rsidR="00C27E29" w:rsidRDefault="00C27E29" w:rsidP="00034F40">
      <w:pPr>
        <w:spacing w:after="0" w:line="259" w:lineRule="auto"/>
        <w:rPr>
          <w:rFonts w:ascii="Georgia" w:eastAsiaTheme="majorEastAsia" w:hAnsi="Georgia" w:cstheme="majorBidi"/>
          <w:b/>
          <w:bCs/>
          <w:smallCaps/>
          <w:color w:val="000000" w:themeColor="text1"/>
          <w:sz w:val="32"/>
          <w:szCs w:val="32"/>
          <w:lang w:val="en-US" w:eastAsia="ja-JP"/>
        </w:rPr>
      </w:pPr>
    </w:p>
    <w:p w14:paraId="1369344E" w14:textId="46086230" w:rsidR="00C27E29" w:rsidRDefault="00C27E29" w:rsidP="00034F40">
      <w:pPr>
        <w:spacing w:after="0" w:line="259" w:lineRule="auto"/>
        <w:rPr>
          <w:rFonts w:ascii="Georgia" w:eastAsiaTheme="majorEastAsia" w:hAnsi="Georgia" w:cstheme="majorBidi"/>
          <w:b/>
          <w:bCs/>
          <w:smallCaps/>
          <w:color w:val="000000" w:themeColor="text1"/>
          <w:sz w:val="32"/>
          <w:szCs w:val="32"/>
          <w:lang w:val="en-US" w:eastAsia="ja-JP"/>
        </w:rPr>
      </w:pPr>
    </w:p>
    <w:p w14:paraId="1C9AD631" w14:textId="7B17DFAD" w:rsidR="00C27E29" w:rsidRDefault="00C27E29" w:rsidP="00034F40">
      <w:pPr>
        <w:spacing w:after="0" w:line="259" w:lineRule="auto"/>
        <w:rPr>
          <w:rFonts w:ascii="Georgia" w:eastAsiaTheme="majorEastAsia" w:hAnsi="Georgia" w:cstheme="majorBidi"/>
          <w:b/>
          <w:bCs/>
          <w:smallCaps/>
          <w:color w:val="000000" w:themeColor="text1"/>
          <w:sz w:val="32"/>
          <w:szCs w:val="32"/>
          <w:lang w:val="en-US" w:eastAsia="ja-JP"/>
        </w:rPr>
      </w:pPr>
    </w:p>
    <w:p w14:paraId="4C20CB42" w14:textId="77777777" w:rsidR="00C27E29" w:rsidRDefault="00C27E29" w:rsidP="00034F40">
      <w:pPr>
        <w:spacing w:after="0" w:line="259" w:lineRule="auto"/>
        <w:rPr>
          <w:rFonts w:ascii="Georgia" w:eastAsiaTheme="majorEastAsia" w:hAnsi="Georgia" w:cstheme="majorBidi"/>
          <w:b/>
          <w:bCs/>
          <w:smallCaps/>
          <w:color w:val="000000" w:themeColor="text1"/>
          <w:sz w:val="32"/>
          <w:szCs w:val="32"/>
          <w:lang w:val="en-US" w:eastAsia="ja-JP"/>
        </w:rPr>
      </w:pPr>
    </w:p>
    <w:p w14:paraId="3F295300" w14:textId="2AE56822" w:rsidR="00255802" w:rsidRDefault="00610396" w:rsidP="00B84AB6">
      <w:pPr>
        <w:pStyle w:val="Heading1"/>
        <w:numPr>
          <w:ilvl w:val="1"/>
          <w:numId w:val="31"/>
        </w:numPr>
        <w:tabs>
          <w:tab w:val="left" w:pos="851"/>
        </w:tabs>
        <w:spacing w:line="360" w:lineRule="auto"/>
        <w:ind w:left="1418" w:hanging="1418"/>
        <w:rPr>
          <w:rFonts w:ascii="Georgia" w:hAnsi="Georgia"/>
          <w:sz w:val="32"/>
          <w:szCs w:val="32"/>
        </w:rPr>
      </w:pPr>
      <w:r>
        <w:rPr>
          <w:rFonts w:ascii="Georgia" w:hAnsi="Georgia"/>
          <w:sz w:val="32"/>
          <w:szCs w:val="32"/>
        </w:rPr>
        <w:lastRenderedPageBreak/>
        <w:t>Appeals</w:t>
      </w:r>
      <w:r w:rsidR="00255802">
        <w:rPr>
          <w:rFonts w:ascii="Georgia" w:hAnsi="Georgia"/>
          <w:sz w:val="32"/>
          <w:szCs w:val="32"/>
        </w:rPr>
        <w:t xml:space="preserve"> </w:t>
      </w:r>
    </w:p>
    <w:p w14:paraId="39F84799" w14:textId="2AE8D631" w:rsidR="00F17783" w:rsidRDefault="00F17783" w:rsidP="00C124DD">
      <w:pPr>
        <w:pStyle w:val="ListParagraph"/>
        <w:numPr>
          <w:ilvl w:val="2"/>
          <w:numId w:val="43"/>
        </w:numPr>
        <w:spacing w:after="0" w:line="360" w:lineRule="auto"/>
        <w:ind w:left="851" w:hanging="851"/>
        <w:jc w:val="both"/>
        <w:rPr>
          <w:rFonts w:ascii="Georgia" w:hAnsi="Georgia"/>
          <w:sz w:val="24"/>
          <w:szCs w:val="24"/>
        </w:rPr>
      </w:pPr>
      <w:bookmarkStart w:id="5" w:name="_Hlk30771457"/>
      <w:bookmarkStart w:id="6" w:name="_Hlk32565972"/>
      <w:bookmarkStart w:id="7" w:name="_Hlk32487460"/>
      <w:r>
        <w:rPr>
          <w:rFonts w:ascii="Georgia" w:hAnsi="Georgia"/>
          <w:b/>
          <w:bCs/>
          <w:sz w:val="24"/>
          <w:szCs w:val="24"/>
          <w:u w:val="single"/>
        </w:rPr>
        <w:t>Appeal where refusal was due to oversubscription:</w:t>
      </w:r>
    </w:p>
    <w:p w14:paraId="22AE220B" w14:textId="138EE998" w:rsidR="000B64BE" w:rsidRPr="00A35F09" w:rsidRDefault="000B64BE" w:rsidP="000B64BE">
      <w:pPr>
        <w:tabs>
          <w:tab w:val="left" w:pos="851"/>
        </w:tabs>
        <w:spacing w:after="0" w:line="360" w:lineRule="auto"/>
        <w:jc w:val="both"/>
        <w:rPr>
          <w:rFonts w:ascii="Georgia" w:hAnsi="Georgia"/>
          <w:sz w:val="24"/>
          <w:szCs w:val="24"/>
        </w:rPr>
      </w:pPr>
      <w:bookmarkStart w:id="8" w:name="_Hlk30771478"/>
      <w:bookmarkEnd w:id="5"/>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t>
      </w:r>
      <w:proofErr w:type="gramStart"/>
      <w:r w:rsidRPr="00A35F09">
        <w:rPr>
          <w:rFonts w:ascii="Georgia" w:hAnsi="Georgia"/>
          <w:sz w:val="24"/>
          <w:szCs w:val="24"/>
        </w:rPr>
        <w:t>website,  for</w:t>
      </w:r>
      <w:proofErr w:type="gramEnd"/>
      <w:r w:rsidRPr="00A35F09">
        <w:rPr>
          <w:rFonts w:ascii="Georgia" w:hAnsi="Georgia"/>
          <w:sz w:val="24"/>
          <w:szCs w:val="24"/>
        </w:rPr>
        <w:t xml:space="preserve"> it to be reviewed by the board of management of </w:t>
      </w:r>
      <w:r w:rsidR="009E0AD3">
        <w:rPr>
          <w:rFonts w:ascii="Georgia" w:hAnsi="Georgia"/>
          <w:sz w:val="24"/>
          <w:szCs w:val="24"/>
        </w:rPr>
        <w:t>Scoil Ruáin</w:t>
      </w:r>
      <w:r w:rsidRPr="00A35F09">
        <w:rPr>
          <w:rFonts w:ascii="Georgia" w:hAnsi="Georgia"/>
          <w:sz w:val="24"/>
          <w:szCs w:val="24"/>
        </w:rPr>
        <w:t xml:space="preserve"> at </w:t>
      </w:r>
      <w:proofErr w:type="spellStart"/>
      <w:r w:rsidR="009E0AD3" w:rsidRPr="00305A8A">
        <w:rPr>
          <w:rFonts w:ascii="Georgia" w:hAnsi="Georgia"/>
          <w:sz w:val="24"/>
          <w:szCs w:val="24"/>
        </w:rPr>
        <w:t>Killenaule</w:t>
      </w:r>
      <w:proofErr w:type="spellEnd"/>
      <w:r w:rsidR="009E0AD3" w:rsidRPr="00305A8A">
        <w:rPr>
          <w:rFonts w:ascii="Georgia" w:hAnsi="Georgia"/>
          <w:sz w:val="24"/>
          <w:szCs w:val="24"/>
        </w:rPr>
        <w:t>, Thurles, Co. Tipperary</w:t>
      </w:r>
      <w:r w:rsidR="000B4717" w:rsidRPr="00305A8A">
        <w:rPr>
          <w:rFonts w:ascii="Georgia" w:hAnsi="Georgia"/>
          <w:sz w:val="24"/>
          <w:szCs w:val="24"/>
        </w:rPr>
        <w:t>, E41XY95</w:t>
      </w:r>
      <w:r w:rsidRPr="00305A8A">
        <w:rPr>
          <w:rFonts w:ascii="Georgia" w:hAnsi="Georgia"/>
          <w:sz w:val="24"/>
          <w:szCs w:val="24"/>
        </w:rPr>
        <w:t xml:space="preserve">, </w:t>
      </w:r>
      <w:r w:rsidR="00305A8A">
        <w:rPr>
          <w:rFonts w:ascii="Georgia" w:hAnsi="Georgia"/>
          <w:sz w:val="24"/>
          <w:szCs w:val="24"/>
        </w:rPr>
        <w:t>Phone:</w:t>
      </w:r>
      <w:r w:rsidRPr="00305A8A">
        <w:rPr>
          <w:rFonts w:ascii="Georgia" w:hAnsi="Georgia"/>
          <w:sz w:val="24"/>
          <w:szCs w:val="24"/>
        </w:rPr>
        <w:t xml:space="preserve"> </w:t>
      </w:r>
      <w:r w:rsidR="000B4717" w:rsidRPr="00305A8A">
        <w:rPr>
          <w:rFonts w:ascii="Georgia" w:hAnsi="Georgia"/>
          <w:sz w:val="24"/>
          <w:szCs w:val="24"/>
        </w:rPr>
        <w:t>052</w:t>
      </w:r>
      <w:r w:rsidR="001E3E09" w:rsidRPr="00305A8A">
        <w:rPr>
          <w:rFonts w:ascii="Georgia" w:hAnsi="Georgia"/>
          <w:sz w:val="24"/>
          <w:szCs w:val="24"/>
        </w:rPr>
        <w:t xml:space="preserve"> </w:t>
      </w:r>
      <w:r w:rsidR="000B4717" w:rsidRPr="00305A8A">
        <w:rPr>
          <w:rFonts w:ascii="Georgia" w:hAnsi="Georgia"/>
          <w:sz w:val="24"/>
          <w:szCs w:val="24"/>
        </w:rPr>
        <w:t>9156332</w:t>
      </w:r>
      <w:r w:rsidR="00C124DD">
        <w:rPr>
          <w:rFonts w:ascii="Georgia" w:hAnsi="Georgia"/>
          <w:sz w:val="24"/>
          <w:szCs w:val="24"/>
        </w:rPr>
        <w:t>,</w:t>
      </w:r>
      <w:r w:rsidRPr="00305A8A">
        <w:rPr>
          <w:rFonts w:ascii="Georgia" w:hAnsi="Georgia"/>
          <w:sz w:val="24"/>
          <w:szCs w:val="24"/>
        </w:rPr>
        <w:t xml:space="preserve"> email</w:t>
      </w:r>
      <w:r w:rsidR="00305A8A">
        <w:rPr>
          <w:rFonts w:ascii="Georgia" w:hAnsi="Georgia"/>
          <w:sz w:val="24"/>
          <w:szCs w:val="24"/>
        </w:rPr>
        <w:t>: info@scoilruain.ie</w:t>
      </w:r>
      <w:r w:rsidRPr="00A35F09">
        <w:rPr>
          <w:rFonts w:ascii="Georgia" w:hAnsi="Georgia"/>
          <w:sz w:val="24"/>
          <w:szCs w:val="24"/>
        </w:rPr>
        <w:t xml:space="preserve">. </w:t>
      </w:r>
      <w:r w:rsidR="00C124DD">
        <w:rPr>
          <w:rFonts w:ascii="Georgia" w:hAnsi="Georgia"/>
          <w:sz w:val="24"/>
          <w:szCs w:val="24"/>
        </w:rPr>
        <w:t xml:space="preserve"> </w:t>
      </w:r>
      <w:r w:rsidRPr="00A35F09">
        <w:rPr>
          <w:rFonts w:ascii="Georgia" w:hAnsi="Georgia"/>
          <w:sz w:val="24"/>
          <w:szCs w:val="24"/>
        </w:rPr>
        <w:t xml:space="preserve">Such an appeal must be brought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ED0CEB" w14:textId="77777777" w:rsidR="006A3795" w:rsidRDefault="006A3795" w:rsidP="00333E04">
      <w:pPr>
        <w:spacing w:after="0" w:line="360" w:lineRule="auto"/>
        <w:jc w:val="both"/>
        <w:rPr>
          <w:rFonts w:ascii="Georgia" w:hAnsi="Georgia"/>
          <w:b/>
          <w:bCs/>
          <w:sz w:val="24"/>
          <w:szCs w:val="24"/>
        </w:rPr>
      </w:pPr>
    </w:p>
    <w:p w14:paraId="233E3DC7" w14:textId="635354E7" w:rsidR="008D2917" w:rsidRDefault="008D2917" w:rsidP="00333E04">
      <w:pPr>
        <w:spacing w:after="0" w:line="360" w:lineRule="auto"/>
        <w:jc w:val="both"/>
        <w:rPr>
          <w:rFonts w:ascii="Georgia" w:hAnsi="Georgia"/>
          <w:sz w:val="24"/>
          <w:szCs w:val="24"/>
        </w:rPr>
      </w:pPr>
      <w:r>
        <w:rPr>
          <w:rFonts w:ascii="Georgia" w:hAnsi="Georgia"/>
          <w:sz w:val="24"/>
          <w:szCs w:val="24"/>
        </w:rPr>
        <w:t>If an Applicant is not satisfied with the decision of the board of management</w:t>
      </w:r>
      <w:r w:rsidR="00430825">
        <w:rPr>
          <w:rFonts w:ascii="Georgia" w:hAnsi="Georgia"/>
          <w:sz w:val="24"/>
          <w:szCs w:val="24"/>
        </w:rPr>
        <w:t>,</w:t>
      </w:r>
      <w:r>
        <w:rPr>
          <w:rFonts w:ascii="Georgia" w:hAnsi="Georgia"/>
          <w:sz w:val="24"/>
          <w:szCs w:val="24"/>
        </w:rPr>
        <w:t xml:space="preserve"> or the board of management is not </w:t>
      </w:r>
      <w:proofErr w:type="gramStart"/>
      <w:r>
        <w:rPr>
          <w:rFonts w:ascii="Georgia" w:hAnsi="Georgia"/>
          <w:sz w:val="24"/>
          <w:szCs w:val="24"/>
        </w:rPr>
        <w:t>in a position</w:t>
      </w:r>
      <w:proofErr w:type="gramEnd"/>
      <w:r>
        <w:rPr>
          <w:rFonts w:ascii="Georgia" w:hAnsi="Georgia"/>
          <w:sz w:val="24"/>
          <w:szCs w:val="24"/>
        </w:rPr>
        <w:t xml:space="preserve"> to review the decision to refuse admission, the Applicant may </w:t>
      </w:r>
      <w:r w:rsidRPr="0066210B">
        <w:rPr>
          <w:rFonts w:ascii="Georgia" w:hAnsi="Georgia"/>
          <w:sz w:val="24"/>
          <w:szCs w:val="24"/>
        </w:rPr>
        <w:t xml:space="preserve">apply to bring an appeal to </w:t>
      </w:r>
      <w:r w:rsidR="00430825">
        <w:rPr>
          <w:rFonts w:ascii="Georgia" w:hAnsi="Georgia"/>
          <w:sz w:val="24"/>
          <w:szCs w:val="24"/>
        </w:rPr>
        <w:t>an</w:t>
      </w:r>
      <w:r w:rsidRPr="0066210B">
        <w:rPr>
          <w:rFonts w:ascii="Georgia" w:hAnsi="Georgia"/>
          <w:sz w:val="24"/>
          <w:szCs w:val="24"/>
        </w:rPr>
        <w:t xml:space="preserve"> appeals committee established by the Minister for Education and Skills</w:t>
      </w:r>
      <w:r w:rsidR="00430825">
        <w:rPr>
          <w:rFonts w:ascii="Georgia" w:hAnsi="Georgia"/>
          <w:sz w:val="24"/>
          <w:szCs w:val="24"/>
        </w:rPr>
        <w:t xml:space="preserve"> under section 29</w:t>
      </w:r>
      <w:r w:rsidR="004F26BD">
        <w:rPr>
          <w:rFonts w:ascii="Georgia" w:hAnsi="Georgia"/>
          <w:sz w:val="24"/>
          <w:szCs w:val="24"/>
        </w:rPr>
        <w:t>A</w:t>
      </w:r>
      <w:r w:rsidR="00430825">
        <w:rPr>
          <w:rFonts w:ascii="Georgia" w:hAnsi="Georgia"/>
          <w:sz w:val="24"/>
          <w:szCs w:val="24"/>
        </w:rPr>
        <w:t xml:space="preserve"> of the Education Act 1998.</w:t>
      </w:r>
    </w:p>
    <w:p w14:paraId="49D84ABA" w14:textId="5AF1B4C6" w:rsidR="00170157" w:rsidRDefault="00170157" w:rsidP="001A768D">
      <w:pPr>
        <w:spacing w:after="0" w:line="360" w:lineRule="auto"/>
        <w:jc w:val="both"/>
        <w:rPr>
          <w:rFonts w:ascii="Georgia" w:hAnsi="Georgia"/>
          <w:sz w:val="24"/>
          <w:szCs w:val="24"/>
        </w:rPr>
      </w:pPr>
    </w:p>
    <w:p w14:paraId="1F8B99E9" w14:textId="24C9480B" w:rsidR="00F17783" w:rsidRDefault="00F17783" w:rsidP="00C124DD">
      <w:pPr>
        <w:pStyle w:val="ListParagraph"/>
        <w:numPr>
          <w:ilvl w:val="2"/>
          <w:numId w:val="43"/>
        </w:numPr>
        <w:spacing w:after="0" w:line="360" w:lineRule="auto"/>
        <w:ind w:left="851" w:hanging="851"/>
        <w:jc w:val="both"/>
        <w:rPr>
          <w:rFonts w:ascii="Georgia" w:hAnsi="Georgia"/>
          <w:sz w:val="24"/>
          <w:szCs w:val="24"/>
        </w:rPr>
      </w:pPr>
      <w:bookmarkStart w:id="9" w:name="_Hlk30772320"/>
      <w:r>
        <w:rPr>
          <w:rFonts w:ascii="Georgia" w:hAnsi="Georgia"/>
          <w:b/>
          <w:bCs/>
          <w:sz w:val="24"/>
          <w:szCs w:val="24"/>
          <w:u w:val="single"/>
        </w:rPr>
        <w:t>Appeal</w:t>
      </w:r>
      <w:r w:rsidR="00F61AA4">
        <w:rPr>
          <w:rFonts w:ascii="Georgia" w:hAnsi="Georgia"/>
          <w:b/>
          <w:bCs/>
          <w:sz w:val="24"/>
          <w:szCs w:val="24"/>
          <w:u w:val="single"/>
        </w:rPr>
        <w:t xml:space="preserve"> </w:t>
      </w:r>
      <w:r>
        <w:rPr>
          <w:rFonts w:ascii="Georgia" w:hAnsi="Georgia"/>
          <w:b/>
          <w:bCs/>
          <w:sz w:val="24"/>
          <w:szCs w:val="24"/>
          <w:u w:val="single"/>
        </w:rPr>
        <w:t>where refusal was for a reason other than oversubscription:</w:t>
      </w:r>
    </w:p>
    <w:bookmarkEnd w:id="8"/>
    <w:bookmarkEnd w:id="9"/>
    <w:p w14:paraId="08F4A301" w14:textId="46FB279E" w:rsidR="00B95CB9" w:rsidRPr="00A35F09" w:rsidRDefault="00B95CB9" w:rsidP="00B95CB9">
      <w:pPr>
        <w:tabs>
          <w:tab w:val="left" w:pos="851"/>
        </w:tabs>
        <w:spacing w:after="0" w:line="360" w:lineRule="auto"/>
        <w:jc w:val="both"/>
        <w:rPr>
          <w:rFonts w:ascii="Georgia" w:hAnsi="Georgia"/>
          <w:sz w:val="24"/>
          <w:szCs w:val="24"/>
        </w:rPr>
      </w:pPr>
      <w:r w:rsidRPr="00A35F09">
        <w:rPr>
          <w:rFonts w:ascii="Georgia" w:hAnsi="Georgia"/>
          <w:sz w:val="24"/>
          <w:szCs w:val="24"/>
        </w:rPr>
        <w:t>An Applicant who was refused admission to</w:t>
      </w:r>
      <w:r w:rsidR="002F4258">
        <w:rPr>
          <w:rFonts w:ascii="Georgia" w:hAnsi="Georgia"/>
          <w:sz w:val="24"/>
          <w:szCs w:val="24"/>
        </w:rPr>
        <w:t xml:space="preserve"> Scoil Ruáin </w:t>
      </w:r>
      <w:r w:rsidRPr="00A35F09">
        <w:rPr>
          <w:rFonts w:ascii="Georgia" w:hAnsi="Georgia"/>
          <w:sz w:val="24"/>
          <w:szCs w:val="24"/>
        </w:rPr>
        <w:t xml:space="preserve">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sidR="002F4258">
        <w:rPr>
          <w:rFonts w:ascii="Georgia" w:hAnsi="Georgia"/>
          <w:sz w:val="24"/>
          <w:szCs w:val="24"/>
        </w:rPr>
        <w:t xml:space="preserve">Scoil Ruáin. </w:t>
      </w:r>
      <w:r w:rsidRPr="00A35F09">
        <w:rPr>
          <w:rFonts w:ascii="Georgia" w:hAnsi="Georgia"/>
          <w:sz w:val="24"/>
          <w:szCs w:val="24"/>
        </w:rPr>
        <w:t xml:space="preserve">Such an appeal must be brought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policy, same shall apply instead.</w:t>
      </w:r>
    </w:p>
    <w:p w14:paraId="00FB2104" w14:textId="77777777" w:rsidR="00F120F5" w:rsidRDefault="00F120F5" w:rsidP="0073670A">
      <w:pPr>
        <w:spacing w:after="0" w:line="360" w:lineRule="auto"/>
        <w:jc w:val="both"/>
        <w:rPr>
          <w:rFonts w:ascii="Georgia" w:hAnsi="Georgia"/>
          <w:sz w:val="24"/>
          <w:szCs w:val="24"/>
        </w:rPr>
      </w:pPr>
    </w:p>
    <w:p w14:paraId="714EFDBF" w14:textId="5313DFE3" w:rsidR="00D716AE" w:rsidRDefault="000D48B3" w:rsidP="0073670A">
      <w:pPr>
        <w:spacing w:after="0" w:line="360" w:lineRule="auto"/>
        <w:jc w:val="both"/>
        <w:rPr>
          <w:rFonts w:ascii="Georgia" w:hAnsi="Georgia"/>
          <w:sz w:val="24"/>
          <w:szCs w:val="24"/>
        </w:rPr>
      </w:pPr>
      <w:bookmarkStart w:id="10" w:name="_Hlk30771520"/>
      <w:r>
        <w:rPr>
          <w:rFonts w:ascii="Georgia" w:hAnsi="Georgia"/>
          <w:sz w:val="24"/>
          <w:szCs w:val="24"/>
        </w:rPr>
        <w:t xml:space="preserve">Alternatively, s/he </w:t>
      </w:r>
      <w:r w:rsidR="00D1056F">
        <w:rPr>
          <w:rFonts w:ascii="Georgia" w:hAnsi="Georgia"/>
          <w:sz w:val="24"/>
          <w:szCs w:val="24"/>
        </w:rPr>
        <w:t xml:space="preserve">may </w:t>
      </w:r>
      <w:r w:rsidR="005B446A">
        <w:rPr>
          <w:rFonts w:ascii="Georgia" w:hAnsi="Georgia"/>
          <w:sz w:val="24"/>
          <w:szCs w:val="24"/>
        </w:rPr>
        <w:t>choose</w:t>
      </w:r>
      <w:r w:rsidR="00626CE7">
        <w:rPr>
          <w:rFonts w:ascii="Georgia" w:hAnsi="Georgia"/>
          <w:sz w:val="24"/>
          <w:szCs w:val="24"/>
        </w:rPr>
        <w:t xml:space="preserve"> to </w:t>
      </w:r>
      <w:bookmarkStart w:id="11" w:name="_Hlk30689060"/>
      <w:r w:rsidR="006E405A">
        <w:rPr>
          <w:rFonts w:ascii="Georgia" w:hAnsi="Georgia"/>
          <w:sz w:val="24"/>
          <w:szCs w:val="24"/>
        </w:rPr>
        <w:t xml:space="preserve">apply to bring an appeal to an appeals committee </w:t>
      </w:r>
      <w:r w:rsidR="000147D4">
        <w:rPr>
          <w:rFonts w:ascii="Georgia" w:hAnsi="Georgia"/>
          <w:sz w:val="24"/>
          <w:szCs w:val="24"/>
        </w:rPr>
        <w:t>established by the Minister for Education and Skills</w:t>
      </w:r>
      <w:r w:rsidR="000D1CF1" w:rsidRPr="000D1CF1">
        <w:rPr>
          <w:rFonts w:ascii="Georgia" w:hAnsi="Georgia"/>
          <w:sz w:val="24"/>
          <w:szCs w:val="24"/>
        </w:rPr>
        <w:t xml:space="preserve"> </w:t>
      </w:r>
      <w:r w:rsidR="000D1CF1">
        <w:rPr>
          <w:rFonts w:ascii="Georgia" w:hAnsi="Georgia"/>
          <w:sz w:val="24"/>
          <w:szCs w:val="24"/>
        </w:rPr>
        <w:t>under section 29</w:t>
      </w:r>
      <w:r w:rsidR="004F26BD">
        <w:rPr>
          <w:rFonts w:ascii="Georgia" w:hAnsi="Georgia"/>
          <w:sz w:val="24"/>
          <w:szCs w:val="24"/>
        </w:rPr>
        <w:t>A</w:t>
      </w:r>
      <w:r w:rsidR="000D1CF1">
        <w:rPr>
          <w:rFonts w:ascii="Georgia" w:hAnsi="Georgia"/>
          <w:sz w:val="24"/>
          <w:szCs w:val="24"/>
        </w:rPr>
        <w:t xml:space="preserve"> of the Education Act 1998.</w:t>
      </w:r>
      <w:r w:rsidR="00C83FF4">
        <w:rPr>
          <w:rFonts w:ascii="Georgia" w:hAnsi="Georgia"/>
          <w:sz w:val="24"/>
          <w:szCs w:val="24"/>
        </w:rPr>
        <w:t xml:space="preserve"> </w:t>
      </w:r>
      <w:bookmarkEnd w:id="11"/>
    </w:p>
    <w:p w14:paraId="2DB32855" w14:textId="2076EFB0" w:rsidR="00D716AE" w:rsidRDefault="00D716AE" w:rsidP="0073670A">
      <w:pPr>
        <w:spacing w:after="0" w:line="360" w:lineRule="auto"/>
        <w:jc w:val="both"/>
        <w:rPr>
          <w:rFonts w:ascii="Georgia" w:hAnsi="Georgia"/>
          <w:sz w:val="24"/>
          <w:szCs w:val="24"/>
        </w:rPr>
      </w:pPr>
    </w:p>
    <w:p w14:paraId="043D3F00" w14:textId="288B9270" w:rsidR="0073670A" w:rsidRDefault="00C83FF4" w:rsidP="0073670A">
      <w:pPr>
        <w:spacing w:after="0" w:line="360" w:lineRule="auto"/>
        <w:jc w:val="both"/>
        <w:rPr>
          <w:rFonts w:ascii="Georgia" w:hAnsi="Georgia"/>
          <w:sz w:val="24"/>
          <w:szCs w:val="24"/>
        </w:rPr>
      </w:pPr>
      <w:r>
        <w:rPr>
          <w:rFonts w:ascii="Georgia" w:hAnsi="Georgia"/>
          <w:sz w:val="24"/>
          <w:szCs w:val="24"/>
        </w:rPr>
        <w:t xml:space="preserve">If </w:t>
      </w:r>
      <w:r w:rsidR="00C421B0">
        <w:rPr>
          <w:rFonts w:ascii="Georgia" w:hAnsi="Georgia"/>
          <w:sz w:val="24"/>
          <w:szCs w:val="24"/>
        </w:rPr>
        <w:t>an Applicant who chooses to appeal to th</w:t>
      </w:r>
      <w:r w:rsidR="005A1E39">
        <w:rPr>
          <w:rFonts w:ascii="Georgia" w:hAnsi="Georgia"/>
          <w:sz w:val="24"/>
          <w:szCs w:val="24"/>
        </w:rPr>
        <w:t xml:space="preserve">e board of management </w:t>
      </w:r>
      <w:r w:rsidR="0066210B">
        <w:rPr>
          <w:rFonts w:ascii="Georgia" w:hAnsi="Georgia"/>
          <w:sz w:val="24"/>
          <w:szCs w:val="24"/>
        </w:rPr>
        <w:t xml:space="preserve">is not satisfied with the decision of the board of management, </w:t>
      </w:r>
      <w:r w:rsidR="0074012B">
        <w:rPr>
          <w:rFonts w:ascii="Georgia" w:hAnsi="Georgia"/>
          <w:sz w:val="24"/>
          <w:szCs w:val="24"/>
        </w:rPr>
        <w:t xml:space="preserve">the Applicant </w:t>
      </w:r>
      <w:r w:rsidR="0066210B">
        <w:rPr>
          <w:rFonts w:ascii="Georgia" w:hAnsi="Georgia"/>
          <w:sz w:val="24"/>
          <w:szCs w:val="24"/>
        </w:rPr>
        <w:t xml:space="preserve">may </w:t>
      </w:r>
      <w:r w:rsidR="00AE5071">
        <w:rPr>
          <w:rFonts w:ascii="Georgia" w:hAnsi="Georgia"/>
          <w:sz w:val="24"/>
          <w:szCs w:val="24"/>
        </w:rPr>
        <w:t xml:space="preserve">also </w:t>
      </w:r>
      <w:r w:rsidR="0066210B" w:rsidRPr="0066210B">
        <w:rPr>
          <w:rFonts w:ascii="Georgia" w:hAnsi="Georgia"/>
          <w:sz w:val="24"/>
          <w:szCs w:val="24"/>
        </w:rPr>
        <w:t xml:space="preserve">apply to bring an appeal to </w:t>
      </w:r>
      <w:r w:rsidR="00AE5071">
        <w:rPr>
          <w:rFonts w:ascii="Georgia" w:hAnsi="Georgia"/>
          <w:sz w:val="24"/>
          <w:szCs w:val="24"/>
        </w:rPr>
        <w:lastRenderedPageBreak/>
        <w:t>an</w:t>
      </w:r>
      <w:r w:rsidR="0066210B" w:rsidRPr="0066210B">
        <w:rPr>
          <w:rFonts w:ascii="Georgia" w:hAnsi="Georgia"/>
          <w:sz w:val="24"/>
          <w:szCs w:val="24"/>
        </w:rPr>
        <w:t xml:space="preserve"> appeals committee established by the Minister for Education and Skills</w:t>
      </w:r>
      <w:r w:rsidR="00AE5071">
        <w:rPr>
          <w:rFonts w:ascii="Georgia" w:hAnsi="Georgia"/>
          <w:sz w:val="24"/>
          <w:szCs w:val="24"/>
        </w:rPr>
        <w:t xml:space="preserve"> under section 29</w:t>
      </w:r>
      <w:r w:rsidR="004F26BD">
        <w:rPr>
          <w:rFonts w:ascii="Georgia" w:hAnsi="Georgia"/>
          <w:sz w:val="24"/>
          <w:szCs w:val="24"/>
        </w:rPr>
        <w:t>A</w:t>
      </w:r>
      <w:r w:rsidR="00AE5071">
        <w:rPr>
          <w:rFonts w:ascii="Georgia" w:hAnsi="Georgia"/>
          <w:sz w:val="24"/>
          <w:szCs w:val="24"/>
        </w:rPr>
        <w:t xml:space="preserve"> of the Education Act 1998.</w:t>
      </w:r>
      <w:r w:rsidR="0066210B" w:rsidRPr="0066210B">
        <w:rPr>
          <w:rFonts w:ascii="Georgia" w:hAnsi="Georgia"/>
          <w:sz w:val="24"/>
          <w:szCs w:val="24"/>
        </w:rPr>
        <w:t xml:space="preserve">  </w:t>
      </w:r>
    </w:p>
    <w:p w14:paraId="0D7DA88F" w14:textId="77777777" w:rsidR="00EC5A47" w:rsidRDefault="00EC5A47" w:rsidP="0073670A">
      <w:pPr>
        <w:spacing w:after="0" w:line="360" w:lineRule="auto"/>
        <w:jc w:val="both"/>
        <w:rPr>
          <w:rFonts w:ascii="Georgia" w:hAnsi="Georgia"/>
          <w:sz w:val="24"/>
          <w:szCs w:val="24"/>
        </w:rPr>
      </w:pPr>
    </w:p>
    <w:p w14:paraId="1723F183" w14:textId="26F727CD" w:rsidR="000300BC" w:rsidRPr="009823B3" w:rsidRDefault="000300BC" w:rsidP="00EC5A47">
      <w:pPr>
        <w:pStyle w:val="ListParagraph"/>
        <w:numPr>
          <w:ilvl w:val="2"/>
          <w:numId w:val="43"/>
        </w:numPr>
        <w:spacing w:after="0" w:line="360" w:lineRule="auto"/>
        <w:ind w:left="851" w:hanging="851"/>
        <w:jc w:val="both"/>
        <w:rPr>
          <w:rFonts w:ascii="Georgia" w:hAnsi="Georgia"/>
          <w:sz w:val="24"/>
          <w:szCs w:val="24"/>
        </w:rPr>
      </w:pPr>
      <w:bookmarkStart w:id="12" w:name="_Hlk30772350"/>
      <w:bookmarkEnd w:id="6"/>
      <w:bookmarkEnd w:id="10"/>
      <w:r w:rsidRPr="009823B3">
        <w:rPr>
          <w:rFonts w:ascii="Georgia" w:hAnsi="Georgia"/>
          <w:b/>
          <w:bCs/>
          <w:sz w:val="24"/>
          <w:szCs w:val="24"/>
          <w:u w:val="single"/>
        </w:rPr>
        <w:t>Basis for appeal:</w:t>
      </w:r>
    </w:p>
    <w:bookmarkEnd w:id="12"/>
    <w:p w14:paraId="58F4E67C" w14:textId="77777777" w:rsidR="000300BC" w:rsidRPr="008B2738" w:rsidRDefault="000300BC" w:rsidP="000300BC">
      <w:pPr>
        <w:spacing w:after="0" w:line="360" w:lineRule="auto"/>
        <w:jc w:val="both"/>
        <w:rPr>
          <w:rFonts w:ascii="Georgia" w:hAnsi="Georgia"/>
          <w:sz w:val="24"/>
          <w:szCs w:val="24"/>
        </w:rPr>
      </w:pPr>
      <w:r>
        <w:rPr>
          <w:rFonts w:ascii="Georgia" w:hAnsi="Georgia"/>
          <w:sz w:val="24"/>
          <w:szCs w:val="24"/>
        </w:rPr>
        <w:t>As required by section 29</w:t>
      </w:r>
      <w:proofErr w:type="gramStart"/>
      <w:r>
        <w:rPr>
          <w:rFonts w:ascii="Georgia" w:hAnsi="Georgia"/>
          <w:sz w:val="24"/>
          <w:szCs w:val="24"/>
        </w:rPr>
        <w:t>C(</w:t>
      </w:r>
      <w:proofErr w:type="gramEnd"/>
      <w:r>
        <w:rPr>
          <w:rFonts w:ascii="Georgia" w:hAnsi="Georgia"/>
          <w:sz w:val="24"/>
          <w:szCs w:val="24"/>
        </w:rPr>
        <w:t>2) of the Education Act 1998, an application to appeal must be based on the implementation of this Admission Policy, the content of the school’s Admission Notice and also set out the grounds of the request to appeal the decision.</w:t>
      </w:r>
    </w:p>
    <w:p w14:paraId="075FEF24" w14:textId="28160685" w:rsidR="001A768D" w:rsidRPr="00C7598E" w:rsidRDefault="001A768D" w:rsidP="00C7598E">
      <w:pPr>
        <w:spacing w:after="0" w:line="360" w:lineRule="auto"/>
        <w:jc w:val="both"/>
        <w:rPr>
          <w:rFonts w:ascii="Georgia" w:hAnsi="Georgia"/>
          <w:sz w:val="24"/>
          <w:szCs w:val="24"/>
        </w:rPr>
      </w:pPr>
    </w:p>
    <w:bookmarkEnd w:id="7"/>
    <w:p w14:paraId="2DF6DD2D" w14:textId="77777777" w:rsidR="00255802" w:rsidRDefault="00255802">
      <w:pPr>
        <w:spacing w:after="160" w:line="259" w:lineRule="auto"/>
        <w:rPr>
          <w:rFonts w:ascii="Georgia" w:eastAsiaTheme="majorEastAsia" w:hAnsi="Georgia" w:cstheme="majorBidi"/>
          <w:b/>
          <w:bCs/>
          <w:smallCaps/>
          <w:color w:val="000000" w:themeColor="text1"/>
          <w:sz w:val="32"/>
          <w:szCs w:val="32"/>
          <w:lang w:val="en-US" w:eastAsia="ja-JP"/>
        </w:rPr>
      </w:pPr>
    </w:p>
    <w:p w14:paraId="0AF86D41" w14:textId="48659B84" w:rsidR="00255802" w:rsidRDefault="00255802">
      <w:pPr>
        <w:spacing w:after="160" w:line="259" w:lineRule="auto"/>
        <w:rPr>
          <w:rFonts w:ascii="Georgia" w:hAnsi="Georgia"/>
          <w:sz w:val="32"/>
          <w:szCs w:val="32"/>
        </w:rPr>
      </w:pPr>
      <w:r>
        <w:rPr>
          <w:rFonts w:ascii="Georgia" w:hAnsi="Georgia"/>
          <w:sz w:val="32"/>
          <w:szCs w:val="32"/>
        </w:rPr>
        <w:br w:type="page"/>
      </w:r>
    </w:p>
    <w:p w14:paraId="58C5EBDB" w14:textId="1E818B90"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rPr>
        <w:lastRenderedPageBreak/>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CE714F" w:rsidRPr="00323B02" w:rsidRDefault="00CE714F"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CE714F" w:rsidRPr="00323B02" w:rsidRDefault="00CE714F"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CE714F" w:rsidRDefault="00CE714F"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14AA7"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77777777" w:rsidR="00CE714F" w:rsidRPr="00323B02" w:rsidRDefault="00CE714F"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CE714F" w:rsidRPr="00323B02" w:rsidRDefault="00CE714F"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CE714F" w:rsidRDefault="00CE714F" w:rsidP="000A6314"/>
                  </w:txbxContent>
                </v:textbox>
                <w10:wrap type="square" anchorx="page"/>
              </v:shape>
            </w:pict>
          </mc:Fallback>
        </mc:AlternateContent>
      </w:r>
    </w:p>
    <w:p w14:paraId="76458359" w14:textId="60D9CC5A" w:rsidR="000C1878" w:rsidRDefault="000C1878" w:rsidP="00B84AB6">
      <w:pPr>
        <w:pStyle w:val="Heading1"/>
        <w:numPr>
          <w:ilvl w:val="0"/>
          <w:numId w:val="3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w:t>
      </w:r>
      <w:proofErr w:type="gramStart"/>
      <w:r w:rsidR="003B23FD">
        <w:rPr>
          <w:rFonts w:ascii="Georgia" w:hAnsi="Georgia"/>
          <w:sz w:val="32"/>
          <w:szCs w:val="32"/>
        </w:rPr>
        <w:t>First-Year</w:t>
      </w:r>
      <w:proofErr w:type="gramEnd"/>
      <w:r>
        <w:rPr>
          <w:rFonts w:ascii="Georgia" w:hAnsi="Georgia"/>
          <w:sz w:val="32"/>
          <w:szCs w:val="32"/>
        </w:rPr>
        <w:t xml:space="preserve"> </w:t>
      </w:r>
    </w:p>
    <w:p w14:paraId="16D63DD5" w14:textId="59FD5B62" w:rsidR="00BC791C" w:rsidRPr="00B773EA" w:rsidRDefault="00BC791C" w:rsidP="00B84AB6">
      <w:pPr>
        <w:pStyle w:val="ListParagraph"/>
        <w:numPr>
          <w:ilvl w:val="0"/>
          <w:numId w:val="15"/>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w:t>
      </w:r>
      <w:proofErr w:type="gramStart"/>
      <w:r w:rsidR="003B23FD" w:rsidRPr="00B773EA">
        <w:rPr>
          <w:rFonts w:ascii="Georgia" w:hAnsi="Georgia"/>
          <w:b/>
        </w:rPr>
        <w:t>First-Year</w:t>
      </w:r>
      <w:proofErr w:type="gramEnd"/>
      <w:r w:rsidRPr="00B773EA">
        <w:rPr>
          <w:rFonts w:ascii="Georgia" w:hAnsi="Georgia"/>
          <w:b/>
        </w:rPr>
        <w:t>)</w:t>
      </w:r>
    </w:p>
    <w:p w14:paraId="340ED784" w14:textId="77777777" w:rsidR="00BC791C" w:rsidRPr="00B773EA" w:rsidRDefault="00BC791C" w:rsidP="00B84AB6">
      <w:pPr>
        <w:pStyle w:val="ListParagraph"/>
        <w:numPr>
          <w:ilvl w:val="2"/>
          <w:numId w:val="16"/>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B84AB6">
      <w:pPr>
        <w:pStyle w:val="ListParagraph"/>
        <w:numPr>
          <w:ilvl w:val="2"/>
          <w:numId w:val="16"/>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B84AB6">
      <w:pPr>
        <w:pStyle w:val="ListParagraph"/>
        <w:numPr>
          <w:ilvl w:val="2"/>
          <w:numId w:val="16"/>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B84AB6">
      <w:pPr>
        <w:pStyle w:val="ListParagraph"/>
        <w:numPr>
          <w:ilvl w:val="2"/>
          <w:numId w:val="16"/>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B84AB6">
      <w:pPr>
        <w:pStyle w:val="ListParagraph"/>
        <w:numPr>
          <w:ilvl w:val="2"/>
          <w:numId w:val="16"/>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B84AB6">
      <w:pPr>
        <w:pStyle w:val="ListParagraph"/>
        <w:numPr>
          <w:ilvl w:val="2"/>
          <w:numId w:val="16"/>
        </w:numPr>
        <w:spacing w:line="360" w:lineRule="auto"/>
        <w:ind w:left="1560" w:hanging="709"/>
        <w:rPr>
          <w:rFonts w:ascii="Georgia" w:hAnsi="Georgia"/>
        </w:rPr>
      </w:pPr>
      <w:r w:rsidRPr="00B773EA">
        <w:rPr>
          <w:rFonts w:ascii="Georgia" w:hAnsi="Georgia"/>
        </w:rPr>
        <w:t>Acceptance of a place</w:t>
      </w:r>
    </w:p>
    <w:p w14:paraId="5C9FE48A" w14:textId="77777777" w:rsidR="00C56137" w:rsidRDefault="00BC791C" w:rsidP="00B84AB6">
      <w:pPr>
        <w:pStyle w:val="ListParagraph"/>
        <w:numPr>
          <w:ilvl w:val="2"/>
          <w:numId w:val="16"/>
        </w:numPr>
        <w:spacing w:after="0" w:line="360" w:lineRule="auto"/>
        <w:ind w:left="1560" w:hanging="709"/>
        <w:jc w:val="both"/>
        <w:rPr>
          <w:rFonts w:ascii="Georgia" w:hAnsi="Georgia"/>
        </w:rPr>
      </w:pPr>
      <w:r w:rsidRPr="00B773EA">
        <w:rPr>
          <w:rFonts w:ascii="Georgia" w:hAnsi="Georgia"/>
        </w:rPr>
        <w:t>Refusal</w:t>
      </w:r>
    </w:p>
    <w:p w14:paraId="6D9C48B5" w14:textId="57406642" w:rsidR="00C56137" w:rsidRPr="00C56137" w:rsidRDefault="00C56137" w:rsidP="00B84AB6">
      <w:pPr>
        <w:pStyle w:val="ListParagraph"/>
        <w:numPr>
          <w:ilvl w:val="2"/>
          <w:numId w:val="16"/>
        </w:numPr>
        <w:spacing w:after="0" w:line="360" w:lineRule="auto"/>
        <w:ind w:left="1560" w:hanging="709"/>
        <w:jc w:val="both"/>
        <w:rPr>
          <w:rFonts w:ascii="Georgia" w:hAnsi="Georgia"/>
        </w:rPr>
      </w:pPr>
      <w:r w:rsidRPr="00C56137">
        <w:rPr>
          <w:rFonts w:ascii="Georgia" w:hAnsi="Georgia"/>
        </w:rPr>
        <w:t xml:space="preserve">Withdrawal of an offer </w:t>
      </w:r>
    </w:p>
    <w:p w14:paraId="7722343E" w14:textId="7A88D94B" w:rsidR="00BC791C" w:rsidRDefault="00BC791C" w:rsidP="00B84AB6">
      <w:pPr>
        <w:pStyle w:val="ListParagraph"/>
        <w:numPr>
          <w:ilvl w:val="2"/>
          <w:numId w:val="16"/>
        </w:numPr>
        <w:spacing w:after="0" w:line="360" w:lineRule="auto"/>
        <w:ind w:left="1560" w:hanging="709"/>
        <w:jc w:val="both"/>
        <w:rPr>
          <w:rFonts w:ascii="Georgia" w:hAnsi="Georgia"/>
        </w:rPr>
      </w:pPr>
      <w:r w:rsidRPr="00B773EA">
        <w:rPr>
          <w:rFonts w:ascii="Georgia" w:hAnsi="Georgia"/>
        </w:rPr>
        <w:t>Appeals</w:t>
      </w:r>
    </w:p>
    <w:p w14:paraId="6F0513B8" w14:textId="30D27540" w:rsidR="00EC5A47" w:rsidRDefault="00EC5A47" w:rsidP="00EC5A47">
      <w:pPr>
        <w:pStyle w:val="ListParagraph"/>
        <w:spacing w:after="0" w:line="360" w:lineRule="auto"/>
        <w:ind w:left="1560"/>
        <w:jc w:val="both"/>
        <w:rPr>
          <w:rFonts w:ascii="Georgia" w:hAnsi="Georgia"/>
        </w:rPr>
      </w:pPr>
    </w:p>
    <w:p w14:paraId="14E8F863" w14:textId="77777777" w:rsidR="00EC5A47" w:rsidRDefault="00EC5A47" w:rsidP="00EC5A47">
      <w:pPr>
        <w:pStyle w:val="ListParagraph"/>
        <w:spacing w:after="0" w:line="360" w:lineRule="auto"/>
        <w:ind w:left="1560"/>
        <w:jc w:val="both"/>
        <w:rPr>
          <w:rFonts w:ascii="Georgia" w:hAnsi="Georgia"/>
        </w:rPr>
      </w:pPr>
    </w:p>
    <w:p w14:paraId="7FC9AB75" w14:textId="77777777" w:rsidR="00BC791C" w:rsidRPr="00B773EA" w:rsidRDefault="00BC791C" w:rsidP="00BC791C">
      <w:pPr>
        <w:pStyle w:val="ListParagraph"/>
        <w:spacing w:line="360" w:lineRule="auto"/>
        <w:ind w:left="1560"/>
        <w:rPr>
          <w:rFonts w:ascii="Georgia" w:hAnsi="Georgia"/>
          <w:sz w:val="2"/>
          <w:szCs w:val="2"/>
        </w:rPr>
      </w:pPr>
    </w:p>
    <w:p w14:paraId="5AEB8BA8" w14:textId="5BB036B1" w:rsidR="00C9056F" w:rsidRPr="00A63580" w:rsidRDefault="00BC791C" w:rsidP="00B84AB6">
      <w:pPr>
        <w:pStyle w:val="ListParagraph"/>
        <w:numPr>
          <w:ilvl w:val="1"/>
          <w:numId w:val="21"/>
        </w:numPr>
        <w:spacing w:line="360" w:lineRule="auto"/>
        <w:ind w:hanging="744"/>
        <w:rPr>
          <w:rFonts w:ascii="Georgia" w:hAnsi="Georgia"/>
          <w:sz w:val="20"/>
          <w:szCs w:val="20"/>
        </w:rPr>
      </w:pPr>
      <w:r w:rsidRPr="00B773EA">
        <w:rPr>
          <w:rFonts w:ascii="Georgia" w:hAnsi="Georgia"/>
          <w:b/>
        </w:rPr>
        <w:t>Appeals</w:t>
      </w:r>
    </w:p>
    <w:p w14:paraId="1B146C8B" w14:textId="122F064F" w:rsidR="00E76C24" w:rsidRPr="00B95CB9" w:rsidRDefault="00470C5D" w:rsidP="00B84AB6">
      <w:pPr>
        <w:pStyle w:val="ListParagraph"/>
        <w:numPr>
          <w:ilvl w:val="0"/>
          <w:numId w:val="40"/>
        </w:numPr>
        <w:spacing w:line="360" w:lineRule="auto"/>
        <w:ind w:left="1560" w:hanging="709"/>
        <w:rPr>
          <w:rFonts w:ascii="Georgia" w:hAnsi="Georgia"/>
        </w:rPr>
      </w:pPr>
      <w:r w:rsidRPr="00B95CB9">
        <w:rPr>
          <w:rFonts w:ascii="Georgia" w:hAnsi="Georgia"/>
        </w:rPr>
        <w:t>Appeal where refusal was due to oversubscription</w:t>
      </w:r>
    </w:p>
    <w:p w14:paraId="5627F35A" w14:textId="77777777" w:rsidR="00182B55" w:rsidRPr="00B95CB9" w:rsidRDefault="00E76C24" w:rsidP="00B84AB6">
      <w:pPr>
        <w:pStyle w:val="ListParagraph"/>
        <w:numPr>
          <w:ilvl w:val="0"/>
          <w:numId w:val="40"/>
        </w:numPr>
        <w:spacing w:line="360" w:lineRule="auto"/>
        <w:ind w:left="1560" w:hanging="709"/>
        <w:rPr>
          <w:rFonts w:ascii="Georgia" w:hAnsi="Georgia"/>
        </w:rPr>
      </w:pPr>
      <w:r w:rsidRPr="00B95CB9">
        <w:rPr>
          <w:rFonts w:ascii="Georgia" w:hAnsi="Georgia"/>
        </w:rPr>
        <w:t>Appeal where refusal was for a reason other than oversubscription</w:t>
      </w:r>
    </w:p>
    <w:p w14:paraId="5C4F25E7" w14:textId="5A80C830" w:rsidR="001035E1" w:rsidRDefault="00182B55" w:rsidP="00B84AB6">
      <w:pPr>
        <w:pStyle w:val="ListParagraph"/>
        <w:numPr>
          <w:ilvl w:val="0"/>
          <w:numId w:val="40"/>
        </w:numPr>
        <w:spacing w:line="360" w:lineRule="auto"/>
        <w:ind w:left="1560" w:hanging="709"/>
        <w:rPr>
          <w:rFonts w:ascii="Georgia" w:hAnsi="Georgia"/>
        </w:rPr>
      </w:pPr>
      <w:r w:rsidRPr="00B95CB9">
        <w:rPr>
          <w:rFonts w:ascii="Georgia" w:hAnsi="Georgia"/>
        </w:rPr>
        <w:t>Basis for appeal</w:t>
      </w:r>
    </w:p>
    <w:p w14:paraId="198CB2C1" w14:textId="45B25D5F" w:rsidR="00EC5A47" w:rsidRDefault="00EC5A47" w:rsidP="00EC5A47">
      <w:pPr>
        <w:pStyle w:val="ListParagraph"/>
        <w:spacing w:line="360" w:lineRule="auto"/>
        <w:ind w:left="1560"/>
        <w:rPr>
          <w:rFonts w:ascii="Georgia" w:hAnsi="Georgia"/>
        </w:rPr>
      </w:pPr>
    </w:p>
    <w:p w14:paraId="66B4D562" w14:textId="426B0291" w:rsidR="00EC5A47" w:rsidRDefault="00EC5A47" w:rsidP="00EC5A47">
      <w:pPr>
        <w:pStyle w:val="ListParagraph"/>
        <w:spacing w:line="360" w:lineRule="auto"/>
        <w:ind w:left="1560"/>
        <w:rPr>
          <w:rFonts w:ascii="Georgia" w:hAnsi="Georgia"/>
        </w:rPr>
      </w:pPr>
    </w:p>
    <w:p w14:paraId="1E4E5915" w14:textId="3EBC3D64" w:rsidR="00EC5A47" w:rsidRDefault="00EC5A47" w:rsidP="00EC5A47">
      <w:pPr>
        <w:pStyle w:val="ListParagraph"/>
        <w:spacing w:line="360" w:lineRule="auto"/>
        <w:ind w:left="1560"/>
        <w:rPr>
          <w:rFonts w:ascii="Georgia" w:hAnsi="Georgia"/>
        </w:rPr>
      </w:pPr>
    </w:p>
    <w:p w14:paraId="568BF919" w14:textId="52E010C4" w:rsidR="00EC5A47" w:rsidRDefault="00EC5A47" w:rsidP="00EC5A47">
      <w:pPr>
        <w:pStyle w:val="ListParagraph"/>
        <w:spacing w:line="360" w:lineRule="auto"/>
        <w:ind w:left="1560"/>
        <w:rPr>
          <w:rFonts w:ascii="Georgia" w:hAnsi="Georgia"/>
        </w:rPr>
      </w:pPr>
    </w:p>
    <w:p w14:paraId="78F0237D" w14:textId="2F8E6F04" w:rsidR="00EC5A47" w:rsidRDefault="00EC5A47" w:rsidP="00EC5A47">
      <w:pPr>
        <w:pStyle w:val="ListParagraph"/>
        <w:spacing w:line="360" w:lineRule="auto"/>
        <w:ind w:left="1560"/>
        <w:rPr>
          <w:rFonts w:ascii="Georgia" w:hAnsi="Georgia"/>
        </w:rPr>
      </w:pPr>
    </w:p>
    <w:p w14:paraId="0645C8FE" w14:textId="3E3C7843" w:rsidR="00EC5A47" w:rsidRDefault="00EC5A47" w:rsidP="00EC5A47">
      <w:pPr>
        <w:pStyle w:val="ListParagraph"/>
        <w:spacing w:line="360" w:lineRule="auto"/>
        <w:ind w:left="1560"/>
        <w:rPr>
          <w:rFonts w:ascii="Georgia" w:hAnsi="Georgia"/>
        </w:rPr>
      </w:pPr>
    </w:p>
    <w:p w14:paraId="30DE80D3" w14:textId="6300FA5D" w:rsidR="00EC5A47" w:rsidRDefault="00EC5A47" w:rsidP="00EC5A47">
      <w:pPr>
        <w:pStyle w:val="ListParagraph"/>
        <w:spacing w:line="360" w:lineRule="auto"/>
        <w:ind w:left="1560"/>
        <w:rPr>
          <w:rFonts w:ascii="Georgia" w:hAnsi="Georgia"/>
        </w:rPr>
      </w:pPr>
    </w:p>
    <w:p w14:paraId="3791A837" w14:textId="77777777" w:rsidR="00EC5A47" w:rsidRPr="00B95CB9" w:rsidRDefault="00EC5A47" w:rsidP="00EC5A47">
      <w:pPr>
        <w:pStyle w:val="ListParagraph"/>
        <w:spacing w:line="360" w:lineRule="auto"/>
        <w:ind w:left="1560"/>
        <w:rPr>
          <w:rFonts w:ascii="Georgia" w:hAnsi="Georgia"/>
        </w:rPr>
      </w:pPr>
    </w:p>
    <w:p w14:paraId="2794B2BB" w14:textId="0204C0E0" w:rsidR="00675466" w:rsidRDefault="00675466" w:rsidP="00B84AB6">
      <w:pPr>
        <w:pStyle w:val="Heading1"/>
        <w:numPr>
          <w:ilvl w:val="0"/>
          <w:numId w:val="23"/>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Admission Provisions (Other </w:t>
      </w:r>
      <w:r w:rsidR="00AB722C">
        <w:rPr>
          <w:rFonts w:ascii="Georgia" w:hAnsi="Georgia"/>
          <w:sz w:val="32"/>
          <w:szCs w:val="32"/>
        </w:rPr>
        <w:t>Than</w:t>
      </w:r>
      <w:r w:rsidR="003B23FD">
        <w:rPr>
          <w:rFonts w:ascii="Georgia" w:hAnsi="Georgia"/>
          <w:sz w:val="32"/>
          <w:szCs w:val="32"/>
        </w:rPr>
        <w:t xml:space="preserve"> </w:t>
      </w:r>
      <w:proofErr w:type="gramStart"/>
      <w:r w:rsidR="003B23FD">
        <w:rPr>
          <w:rFonts w:ascii="Georgia" w:hAnsi="Georgia"/>
          <w:sz w:val="32"/>
          <w:szCs w:val="32"/>
        </w:rPr>
        <w:t>First-Year</w:t>
      </w:r>
      <w:proofErr w:type="gramEnd"/>
      <w:r w:rsidR="00AB722C">
        <w:rPr>
          <w:rFonts w:ascii="Georgia" w:hAnsi="Georgia"/>
          <w:sz w:val="32"/>
          <w:szCs w:val="32"/>
        </w:rPr>
        <w:t>)</w:t>
      </w:r>
      <w:r>
        <w:rPr>
          <w:rFonts w:ascii="Georgia" w:hAnsi="Georgia"/>
          <w:sz w:val="32"/>
          <w:szCs w:val="32"/>
        </w:rPr>
        <w:t xml:space="preserve"> </w:t>
      </w:r>
    </w:p>
    <w:p w14:paraId="6230ADBE" w14:textId="775AA460" w:rsidR="001C202F" w:rsidRDefault="001C202F" w:rsidP="00297D68">
      <w:pPr>
        <w:spacing w:after="0" w:line="360" w:lineRule="auto"/>
        <w:jc w:val="both"/>
        <w:rPr>
          <w:rFonts w:ascii="Georgia" w:hAnsi="Georgia"/>
          <w:b/>
          <w:bCs/>
          <w:sz w:val="24"/>
          <w:szCs w:val="24"/>
        </w:rPr>
      </w:pPr>
      <w:r w:rsidRPr="00297D68">
        <w:rPr>
          <w:rFonts w:ascii="Georgia" w:hAnsi="Georgia"/>
          <w:sz w:val="24"/>
          <w:szCs w:val="24"/>
        </w:rPr>
        <w:t xml:space="preserve">Where </w:t>
      </w:r>
      <w:r w:rsidR="002F4258">
        <w:rPr>
          <w:rFonts w:ascii="Georgia" w:hAnsi="Georgia"/>
          <w:sz w:val="24"/>
          <w:szCs w:val="24"/>
        </w:rPr>
        <w:t>Scoil Ruáin</w:t>
      </w:r>
      <w:r w:rsidRPr="00297D68">
        <w:rPr>
          <w:rFonts w:ascii="Georgia" w:hAnsi="Georgia"/>
          <w:sz w:val="24"/>
          <w:szCs w:val="24"/>
        </w:rPr>
        <w:t xml:space="preserve"> is not oversubscribed, all </w:t>
      </w:r>
      <w:r w:rsidR="007231C3">
        <w:rPr>
          <w:rFonts w:ascii="Georgia" w:hAnsi="Georgia"/>
          <w:sz w:val="24"/>
          <w:szCs w:val="24"/>
        </w:rPr>
        <w:t>S</w:t>
      </w:r>
      <w:r w:rsidRPr="00297D68">
        <w:rPr>
          <w:rFonts w:ascii="Georgia" w:hAnsi="Georgia"/>
          <w:sz w:val="24"/>
          <w:szCs w:val="24"/>
        </w:rPr>
        <w:t xml:space="preserve">tudents will be offered a school place, subject to sections 4.7 </w:t>
      </w:r>
      <w:r w:rsidR="002F4258">
        <w:rPr>
          <w:rFonts w:ascii="Georgia" w:hAnsi="Georgia"/>
          <w:sz w:val="24"/>
          <w:szCs w:val="24"/>
        </w:rPr>
        <w:t xml:space="preserve">and </w:t>
      </w:r>
      <w:r w:rsidRPr="002F4258">
        <w:rPr>
          <w:rFonts w:ascii="Georgia" w:hAnsi="Georgia"/>
          <w:sz w:val="24"/>
          <w:szCs w:val="24"/>
        </w:rPr>
        <w:t>4.8</w:t>
      </w:r>
      <w:r w:rsidR="002F4258" w:rsidRPr="002F4258">
        <w:rPr>
          <w:rFonts w:ascii="Georgia" w:hAnsi="Georgia"/>
          <w:sz w:val="24"/>
          <w:szCs w:val="24"/>
        </w:rPr>
        <w:t>.</w:t>
      </w:r>
      <w:r w:rsidRPr="00297D68">
        <w:rPr>
          <w:rFonts w:ascii="Georgia" w:hAnsi="Georgia"/>
          <w:sz w:val="24"/>
          <w:szCs w:val="24"/>
        </w:rPr>
        <w:t xml:space="preserve"> </w:t>
      </w:r>
    </w:p>
    <w:p w14:paraId="4A7034BB" w14:textId="4DA3C7AB" w:rsidR="00FE1E0D" w:rsidRDefault="00FE1E0D" w:rsidP="00297D68">
      <w:pPr>
        <w:spacing w:after="0" w:line="360" w:lineRule="auto"/>
        <w:jc w:val="both"/>
        <w:rPr>
          <w:rFonts w:ascii="Georgia" w:hAnsi="Georgia"/>
          <w:b/>
          <w:bCs/>
          <w:sz w:val="24"/>
          <w:szCs w:val="24"/>
        </w:rPr>
      </w:pPr>
    </w:p>
    <w:p w14:paraId="477D2BEE" w14:textId="6FBE29E3"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proofErr w:type="gramStart"/>
      <w:r w:rsidR="00D95FB3">
        <w:rPr>
          <w:rFonts w:ascii="Georgia" w:hAnsi="Georgia"/>
          <w:sz w:val="24"/>
          <w:szCs w:val="24"/>
        </w:rPr>
        <w:t>First-Year</w:t>
      </w:r>
      <w:proofErr w:type="gramEnd"/>
      <w:r w:rsidR="00D95FB3" w:rsidRPr="00A33662">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r w:rsidR="00221526">
        <w:rPr>
          <w:rFonts w:ascii="Georgia" w:hAnsi="Georgia"/>
          <w:sz w:val="24"/>
          <w:szCs w:val="24"/>
        </w:rPr>
        <w:t xml:space="preserve">  </w:t>
      </w:r>
      <w:r w:rsidR="00221526" w:rsidRPr="00F65F00">
        <w:rPr>
          <w:rFonts w:ascii="Georgia" w:hAnsi="Georgia"/>
          <w:sz w:val="24"/>
          <w:szCs w:val="24"/>
        </w:rPr>
        <w:t xml:space="preserve">If the Student is also applying for a place in the mainstream year group other than </w:t>
      </w:r>
      <w:proofErr w:type="gramStart"/>
      <w:r w:rsidR="00221526" w:rsidRPr="00F65F00">
        <w:rPr>
          <w:rFonts w:ascii="Georgia" w:hAnsi="Georgia"/>
          <w:sz w:val="24"/>
          <w:szCs w:val="24"/>
        </w:rPr>
        <w:t>First-Year</w:t>
      </w:r>
      <w:proofErr w:type="gramEnd"/>
      <w:r w:rsidR="00221526" w:rsidRPr="00F65F00">
        <w:rPr>
          <w:rFonts w:ascii="Georgia" w:hAnsi="Georgia"/>
          <w:sz w:val="24"/>
          <w:szCs w:val="24"/>
        </w:rPr>
        <w:t xml:space="preserve"> in the event of an unsuccessful application to the Special Class, this section 6 is also applicable. </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B84AB6">
      <w:pPr>
        <w:pStyle w:val="ListParagraph"/>
        <w:numPr>
          <w:ilvl w:val="0"/>
          <w:numId w:val="17"/>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04938D8B" w14:textId="7B1F2C91"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applications are made. Where </w:t>
      </w:r>
      <w:r w:rsidR="000B19A0">
        <w:rPr>
          <w:rFonts w:ascii="Georgia" w:hAnsi="Georgia"/>
          <w:sz w:val="24"/>
          <w:szCs w:val="24"/>
        </w:rPr>
        <w:t>Scoil Ruáin</w:t>
      </w:r>
      <w:r w:rsidR="005B2FB8" w:rsidRPr="00DD4E1E">
        <w:rPr>
          <w:rFonts w:ascii="Georgia" w:hAnsi="Georgia"/>
          <w:sz w:val="24"/>
          <w:szCs w:val="24"/>
        </w:rPr>
        <w:t xml:space="preserve"> is </w:t>
      </w:r>
      <w:proofErr w:type="gramStart"/>
      <w:r w:rsidR="005B2FB8" w:rsidRPr="00DD4E1E">
        <w:rPr>
          <w:rFonts w:ascii="Georgia" w:hAnsi="Georgia"/>
          <w:sz w:val="24"/>
          <w:szCs w:val="24"/>
        </w:rPr>
        <w:t>in a position</w:t>
      </w:r>
      <w:proofErr w:type="gramEnd"/>
      <w:r w:rsidR="005B2FB8" w:rsidRPr="00DD4E1E">
        <w:rPr>
          <w:rFonts w:ascii="Georgia" w:hAnsi="Georgia"/>
          <w:sz w:val="24"/>
          <w:szCs w:val="24"/>
        </w:rPr>
        <w:t xml:space="preserve">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2BA9B296"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2834FAF6" w14:textId="68D05FC1"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w:t>
      </w:r>
      <w:proofErr w:type="gramStart"/>
      <w:r>
        <w:rPr>
          <w:rFonts w:ascii="Georgia" w:hAnsi="Georgia"/>
          <w:sz w:val="24"/>
          <w:szCs w:val="24"/>
        </w:rPr>
        <w:t>Student</w:t>
      </w:r>
      <w:proofErr w:type="gramEnd"/>
      <w:r>
        <w:rPr>
          <w:rFonts w:ascii="Georgia" w:hAnsi="Georgia"/>
          <w:sz w:val="24"/>
          <w:szCs w:val="24"/>
        </w:rPr>
        <w:t xml:space="preserve">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138C7A60" w14:textId="03645A79" w:rsidR="005B2FB8" w:rsidRDefault="005B2FB8" w:rsidP="005B2FB8">
      <w:pPr>
        <w:pStyle w:val="ListParagraph"/>
        <w:spacing w:after="0" w:line="360" w:lineRule="auto"/>
        <w:ind w:left="0"/>
        <w:contextualSpacing w:val="0"/>
        <w:jc w:val="both"/>
        <w:rPr>
          <w:rFonts w:ascii="Georgia" w:hAnsi="Georgia"/>
          <w:sz w:val="24"/>
          <w:szCs w:val="24"/>
        </w:rPr>
      </w:pPr>
    </w:p>
    <w:p w14:paraId="0E2E1AAC" w14:textId="118F613F" w:rsidR="00221526" w:rsidRDefault="00221526" w:rsidP="005B2FB8">
      <w:pPr>
        <w:pStyle w:val="ListParagraph"/>
        <w:spacing w:after="0" w:line="360" w:lineRule="auto"/>
        <w:ind w:left="0"/>
        <w:contextualSpacing w:val="0"/>
        <w:jc w:val="both"/>
        <w:rPr>
          <w:rFonts w:ascii="Georgia" w:hAnsi="Georgia"/>
          <w:sz w:val="24"/>
          <w:szCs w:val="24"/>
        </w:rPr>
      </w:pPr>
      <w:r w:rsidRPr="00F65F00">
        <w:rPr>
          <w:rFonts w:ascii="Georgia" w:hAnsi="Georgia"/>
          <w:sz w:val="24"/>
          <w:szCs w:val="24"/>
        </w:rPr>
        <w:t xml:space="preserve">“Where an application is made on behalf of a </w:t>
      </w:r>
      <w:proofErr w:type="gramStart"/>
      <w:r w:rsidRPr="00F65F00">
        <w:rPr>
          <w:rFonts w:ascii="Georgia" w:hAnsi="Georgia"/>
          <w:sz w:val="24"/>
          <w:szCs w:val="24"/>
        </w:rPr>
        <w:t>Student</w:t>
      </w:r>
      <w:proofErr w:type="gramEnd"/>
      <w:r w:rsidRPr="00F65F00">
        <w:rPr>
          <w:rFonts w:ascii="Georgia" w:hAnsi="Georgia"/>
          <w:sz w:val="24"/>
          <w:szCs w:val="24"/>
        </w:rPr>
        <w:t xml:space="preserve">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14:paraId="44926961" w14:textId="77777777" w:rsidR="00F65F00" w:rsidRDefault="00F65F00" w:rsidP="005B2FB8">
      <w:pPr>
        <w:pStyle w:val="ListParagraph"/>
        <w:spacing w:after="0" w:line="360" w:lineRule="auto"/>
        <w:ind w:left="0"/>
        <w:contextualSpacing w:val="0"/>
        <w:jc w:val="both"/>
        <w:rPr>
          <w:rFonts w:ascii="Georgia" w:hAnsi="Georgia"/>
          <w:sz w:val="24"/>
          <w:szCs w:val="24"/>
        </w:rPr>
      </w:pPr>
    </w:p>
    <w:p w14:paraId="0F3F6189" w14:textId="3167DEF2"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 </w:t>
      </w:r>
    </w:p>
    <w:p w14:paraId="78E0BDFB" w14:textId="60E53EBE" w:rsidR="0055269C" w:rsidRDefault="0055269C" w:rsidP="005B2FB8">
      <w:pPr>
        <w:pStyle w:val="ListParagraph"/>
        <w:spacing w:after="0" w:line="360" w:lineRule="auto"/>
        <w:ind w:left="0"/>
        <w:contextualSpacing w:val="0"/>
        <w:jc w:val="both"/>
        <w:rPr>
          <w:rFonts w:ascii="Georgia" w:hAnsi="Georgia"/>
          <w:sz w:val="24"/>
          <w:szCs w:val="24"/>
        </w:rPr>
      </w:pPr>
    </w:p>
    <w:p w14:paraId="31A196A1" w14:textId="49D7D472" w:rsidR="0055269C" w:rsidRDefault="0055269C" w:rsidP="0055269C">
      <w:pPr>
        <w:spacing w:after="0" w:line="360" w:lineRule="auto"/>
        <w:jc w:val="both"/>
        <w:rPr>
          <w:rFonts w:ascii="Georgia" w:hAnsi="Georgia"/>
          <w:b/>
          <w:bCs/>
          <w:sz w:val="24"/>
          <w:szCs w:val="24"/>
        </w:rPr>
      </w:pPr>
      <w:r w:rsidRPr="00CE714F">
        <w:rPr>
          <w:rFonts w:ascii="Georgia" w:hAnsi="Georgia"/>
          <w:sz w:val="24"/>
          <w:szCs w:val="24"/>
        </w:rPr>
        <w:lastRenderedPageBreak/>
        <w:t xml:space="preserve">Where the Transition Year Programme and Leaving Certificate Applied Programme </w:t>
      </w:r>
      <w:r w:rsidR="00CE714F" w:rsidRPr="00CE714F">
        <w:rPr>
          <w:rFonts w:ascii="Georgia" w:hAnsi="Georgia"/>
          <w:sz w:val="24"/>
          <w:szCs w:val="24"/>
        </w:rPr>
        <w:t xml:space="preserve">are </w:t>
      </w:r>
      <w:r w:rsidRPr="00CE714F">
        <w:rPr>
          <w:rFonts w:ascii="Georgia" w:hAnsi="Georgia"/>
          <w:sz w:val="24"/>
          <w:szCs w:val="24"/>
        </w:rPr>
        <w:t xml:space="preserve">oversubscribed, a </w:t>
      </w:r>
      <w:proofErr w:type="gramStart"/>
      <w:r w:rsidRPr="00CE714F">
        <w:rPr>
          <w:rFonts w:ascii="Georgia" w:hAnsi="Georgia"/>
          <w:sz w:val="24"/>
          <w:szCs w:val="24"/>
        </w:rPr>
        <w:t>Student</w:t>
      </w:r>
      <w:proofErr w:type="gramEnd"/>
      <w:r w:rsidRPr="00CE714F">
        <w:rPr>
          <w:rFonts w:ascii="Georgia" w:hAnsi="Georgia"/>
          <w:sz w:val="24"/>
          <w:szCs w:val="24"/>
        </w:rPr>
        <w:t xml:space="preserve"> applying for admission to such programmes in the relevant year group, will, subject to this policy, be placed on the appropriate waiting list already compiled (annually) by the school, which list will contain the names of students enrolled in the school who have been placed on an internal waiting list for these programmes.  </w:t>
      </w:r>
    </w:p>
    <w:p w14:paraId="0DBC74DD" w14:textId="0D8D8224"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11DBF730" w14:textId="62894C88" w:rsidR="00070A0E" w:rsidRPr="00305A8A" w:rsidRDefault="00070A0E" w:rsidP="00B84AB6">
      <w:pPr>
        <w:pStyle w:val="ListParagraph"/>
        <w:numPr>
          <w:ilvl w:val="0"/>
          <w:numId w:val="17"/>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Pr="00305A8A">
        <w:rPr>
          <w:rFonts w:ascii="Georgia" w:eastAsiaTheme="majorEastAsia" w:hAnsi="Georgia" w:cstheme="majorBidi"/>
          <w:b/>
          <w:color w:val="000000" w:themeColor="text1"/>
          <w:sz w:val="24"/>
          <w:szCs w:val="24"/>
          <w:u w:val="single"/>
          <w:lang w:val="en-US" w:eastAsia="ja-JP"/>
        </w:rPr>
        <w:t>in order of priority</w:t>
      </w:r>
    </w:p>
    <w:p w14:paraId="3099D33B" w14:textId="38D3D544" w:rsidR="00021924" w:rsidRPr="001D4CCB" w:rsidRDefault="00431595" w:rsidP="00021924">
      <w:pPr>
        <w:spacing w:after="0" w:line="360" w:lineRule="auto"/>
        <w:jc w:val="both"/>
        <w:rPr>
          <w:rFonts w:ascii="Georgia" w:hAnsi="Georgia"/>
          <w:sz w:val="24"/>
          <w:szCs w:val="24"/>
        </w:rPr>
      </w:pPr>
      <w:r>
        <w:rPr>
          <w:rFonts w:ascii="Georgia" w:hAnsi="Georgia"/>
          <w:sz w:val="24"/>
          <w:szCs w:val="24"/>
        </w:rPr>
        <w:t>Scoil Ruáin</w:t>
      </w:r>
      <w:r w:rsidR="00021924" w:rsidRPr="001D4CCB">
        <w:rPr>
          <w:rFonts w:ascii="Georgia" w:hAnsi="Georgia"/>
          <w:sz w:val="24"/>
          <w:szCs w:val="24"/>
        </w:rPr>
        <w:t xml:space="preserve"> will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 xml:space="preserve">year-group other than </w:t>
      </w:r>
      <w:proofErr w:type="gramStart"/>
      <w:r w:rsidR="00266C2B">
        <w:rPr>
          <w:rFonts w:ascii="Georgia" w:hAnsi="Georgia"/>
        </w:rPr>
        <w:t>First-Year</w:t>
      </w:r>
      <w:proofErr w:type="gramEnd"/>
      <w:r w:rsidR="00021924" w:rsidRPr="001D4CCB">
        <w:rPr>
          <w:rFonts w:ascii="Georgia" w:hAnsi="Georgia"/>
          <w:sz w:val="24"/>
          <w:szCs w:val="24"/>
        </w:rPr>
        <w:t>:</w:t>
      </w:r>
    </w:p>
    <w:p w14:paraId="18493D60" w14:textId="77777777" w:rsidR="00021924" w:rsidRPr="001D4CCB" w:rsidRDefault="00021924" w:rsidP="00021924">
      <w:pPr>
        <w:spacing w:after="0" w:line="360" w:lineRule="auto"/>
        <w:jc w:val="both"/>
        <w:rPr>
          <w:rFonts w:ascii="Georgia" w:hAnsi="Georgia"/>
          <w:sz w:val="24"/>
          <w:szCs w:val="24"/>
        </w:rPr>
      </w:pPr>
    </w:p>
    <w:p w14:paraId="23120B17" w14:textId="1B99562C" w:rsidR="00021924" w:rsidRPr="00F62AB0" w:rsidRDefault="00021924" w:rsidP="00B84AB6">
      <w:pPr>
        <w:pStyle w:val="ListParagraph"/>
        <w:numPr>
          <w:ilvl w:val="0"/>
          <w:numId w:val="18"/>
        </w:numPr>
        <w:spacing w:after="0" w:line="360" w:lineRule="auto"/>
        <w:ind w:left="2127" w:hanging="1134"/>
        <w:rPr>
          <w:rFonts w:ascii="Georgia" w:hAnsi="Georgia"/>
        </w:rPr>
      </w:pPr>
      <w:r w:rsidRPr="00F62AB0">
        <w:rPr>
          <w:rFonts w:ascii="Georgia" w:eastAsia="Times New Roman" w:hAnsi="Georgia"/>
          <w:color w:val="000000" w:themeColor="text1"/>
          <w:sz w:val="24"/>
          <w:szCs w:val="24"/>
          <w:lang w:eastAsia="en-IE"/>
        </w:rPr>
        <w:t>If the Student resides in the catchment area</w:t>
      </w:r>
    </w:p>
    <w:p w14:paraId="7B146600" w14:textId="648BA93A" w:rsidR="00F62AB0" w:rsidRPr="00F62AB0" w:rsidRDefault="00F62AB0" w:rsidP="00B84AB6">
      <w:pPr>
        <w:pStyle w:val="ListParagraph"/>
        <w:numPr>
          <w:ilvl w:val="0"/>
          <w:numId w:val="18"/>
        </w:numPr>
        <w:spacing w:after="0" w:line="360" w:lineRule="auto"/>
        <w:ind w:hanging="578"/>
        <w:jc w:val="both"/>
        <w:rPr>
          <w:rFonts w:ascii="Georgia" w:eastAsia="Times New Roman" w:hAnsi="Georgia" w:cs="Calibri"/>
          <w:color w:val="000000" w:themeColor="text1"/>
          <w:sz w:val="24"/>
          <w:szCs w:val="24"/>
          <w:lang w:eastAsia="en-IE"/>
        </w:rPr>
      </w:pPr>
      <w:r w:rsidRPr="00F62AB0">
        <w:rPr>
          <w:rFonts w:ascii="Georgia" w:eastAsia="Times New Roman" w:hAnsi="Georgia" w:cs="Calibri"/>
          <w:bCs/>
          <w:iCs/>
          <w:color w:val="000000" w:themeColor="text1"/>
          <w:sz w:val="24"/>
          <w:szCs w:val="24"/>
          <w:lang w:eastAsia="en-IE"/>
        </w:rPr>
        <w:t>Whether the Student attended a feeder primary school</w:t>
      </w:r>
    </w:p>
    <w:p w14:paraId="64430B46" w14:textId="77777777" w:rsidR="00F62AB0" w:rsidRPr="00F62AB0" w:rsidRDefault="00F62AB0" w:rsidP="00F62AB0">
      <w:pPr>
        <w:pStyle w:val="ListParagraph"/>
        <w:spacing w:after="0" w:line="360" w:lineRule="auto"/>
        <w:ind w:left="2127"/>
        <w:rPr>
          <w:rFonts w:ascii="Georgia" w:hAnsi="Georgia"/>
        </w:rPr>
      </w:pPr>
    </w:p>
    <w:p w14:paraId="06402C2E" w14:textId="5CE80EB4" w:rsidR="00021924" w:rsidRPr="00F62AB0" w:rsidRDefault="00021924" w:rsidP="00B84AB6">
      <w:pPr>
        <w:pStyle w:val="ListParagraph"/>
        <w:numPr>
          <w:ilvl w:val="0"/>
          <w:numId w:val="18"/>
        </w:numPr>
        <w:spacing w:after="0" w:line="360" w:lineRule="auto"/>
        <w:ind w:left="2127" w:hanging="1134"/>
        <w:rPr>
          <w:rFonts w:ascii="Georgia" w:hAnsi="Georgia"/>
        </w:rPr>
      </w:pPr>
      <w:r w:rsidRPr="00F62AB0">
        <w:rPr>
          <w:rFonts w:ascii="Georgia" w:eastAsia="Times New Roman" w:hAnsi="Georgia"/>
          <w:color w:val="000000" w:themeColor="text1"/>
          <w:sz w:val="24"/>
          <w:szCs w:val="24"/>
          <w:lang w:eastAsia="en-IE"/>
        </w:rPr>
        <w:t>If the Student has siblings currently enrolled in the school</w:t>
      </w:r>
    </w:p>
    <w:p w14:paraId="65110101" w14:textId="77777777" w:rsidR="00F62AB0" w:rsidRPr="00F62AB0" w:rsidRDefault="00F62AB0" w:rsidP="00F62AB0">
      <w:pPr>
        <w:pStyle w:val="ListParagraph"/>
        <w:rPr>
          <w:rFonts w:ascii="Georgia" w:hAnsi="Georgia"/>
        </w:rPr>
      </w:pPr>
    </w:p>
    <w:p w14:paraId="3EA5433B" w14:textId="22FF4EE9" w:rsidR="00F62AB0" w:rsidRPr="00F62AB0" w:rsidRDefault="00F62AB0" w:rsidP="00B84AB6">
      <w:pPr>
        <w:pStyle w:val="ListParagraph"/>
        <w:numPr>
          <w:ilvl w:val="0"/>
          <w:numId w:val="18"/>
        </w:numPr>
        <w:spacing w:after="0" w:line="360" w:lineRule="auto"/>
        <w:ind w:hanging="578"/>
        <w:rPr>
          <w:rFonts w:ascii="Georgia" w:hAnsi="Georgia"/>
          <w:sz w:val="24"/>
          <w:szCs w:val="24"/>
        </w:rPr>
      </w:pPr>
      <w:r w:rsidRPr="00F62AB0">
        <w:rPr>
          <w:rFonts w:ascii="Georgia" w:eastAsia="Times New Roman" w:hAnsi="Georgia"/>
          <w:color w:val="000000" w:themeColor="text1"/>
          <w:sz w:val="24"/>
          <w:szCs w:val="24"/>
          <w:lang w:eastAsia="en-IE"/>
        </w:rPr>
        <w:t>The child of a staff member</w:t>
      </w:r>
    </w:p>
    <w:p w14:paraId="66EB8460" w14:textId="3FD7A9C6" w:rsidR="00021924" w:rsidRPr="00F62AB0" w:rsidRDefault="00021924" w:rsidP="00B84AB6">
      <w:pPr>
        <w:pStyle w:val="ListParagraph"/>
        <w:numPr>
          <w:ilvl w:val="0"/>
          <w:numId w:val="18"/>
        </w:numPr>
        <w:spacing w:after="0" w:line="360" w:lineRule="auto"/>
        <w:ind w:left="2127" w:hanging="1134"/>
        <w:jc w:val="both"/>
        <w:rPr>
          <w:rFonts w:ascii="Georgia" w:hAnsi="Georgia"/>
        </w:rPr>
      </w:pPr>
      <w:r w:rsidRPr="00F62AB0">
        <w:rPr>
          <w:rFonts w:ascii="Georgia" w:eastAsia="Times New Roman" w:hAnsi="Georgia"/>
          <w:color w:val="000000" w:themeColor="text1"/>
          <w:sz w:val="24"/>
          <w:szCs w:val="24"/>
          <w:lang w:eastAsia="en-IE"/>
        </w:rPr>
        <w:t>If the Student has siblings who were previously enrolled in the school</w:t>
      </w:r>
    </w:p>
    <w:p w14:paraId="74424265" w14:textId="4D88FA2A" w:rsidR="00021924" w:rsidRPr="00F62AB0" w:rsidRDefault="00021924" w:rsidP="00B84AB6">
      <w:pPr>
        <w:pStyle w:val="ListParagraph"/>
        <w:numPr>
          <w:ilvl w:val="0"/>
          <w:numId w:val="18"/>
        </w:numPr>
        <w:spacing w:after="0" w:line="360" w:lineRule="auto"/>
        <w:ind w:left="2127" w:hanging="1134"/>
        <w:jc w:val="both"/>
        <w:rPr>
          <w:rFonts w:ascii="Georgia" w:eastAsia="Times New Roman" w:hAnsi="Georgia" w:cs="Calibri"/>
          <w:color w:val="000000" w:themeColor="text1"/>
          <w:sz w:val="24"/>
          <w:szCs w:val="24"/>
          <w:lang w:eastAsia="en-IE"/>
        </w:rPr>
      </w:pPr>
      <w:r w:rsidRPr="00F62AB0">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p>
    <w:p w14:paraId="49B6F568" w14:textId="77777777" w:rsidR="00F62AB0" w:rsidRDefault="00F62AB0" w:rsidP="00075E41">
      <w:pPr>
        <w:spacing w:after="0" w:line="360" w:lineRule="auto"/>
        <w:jc w:val="both"/>
        <w:rPr>
          <w:rFonts w:ascii="Georgia" w:eastAsia="Times New Roman" w:hAnsi="Georgia" w:cs="Calibri"/>
          <w:bCs/>
          <w:iCs/>
          <w:color w:val="000000" w:themeColor="text1"/>
          <w:sz w:val="24"/>
          <w:szCs w:val="24"/>
          <w:highlight w:val="yellow"/>
          <w:lang w:eastAsia="en-IE"/>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 xml:space="preserve">Any selection criteria that are not included in this Admission Policy shall not be considered in determining </w:t>
      </w:r>
      <w:proofErr w:type="gramStart"/>
      <w:r w:rsidRPr="001D4CCB">
        <w:rPr>
          <w:rFonts w:ascii="Georgia" w:hAnsi="Georgia"/>
          <w:sz w:val="24"/>
          <w:szCs w:val="24"/>
        </w:rPr>
        <w:t>whether or not</w:t>
      </w:r>
      <w:proofErr w:type="gramEnd"/>
      <w:r w:rsidRPr="001D4CCB">
        <w:rPr>
          <w:rFonts w:ascii="Georgia" w:hAnsi="Georgia"/>
          <w:sz w:val="24"/>
          <w:szCs w:val="24"/>
        </w:rPr>
        <w:t xml:space="preserve"> an Applicant is admitted.</w:t>
      </w:r>
    </w:p>
    <w:p w14:paraId="4BD04923" w14:textId="62755B4D"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B84AB6">
      <w:pPr>
        <w:pStyle w:val="ListParagraph"/>
        <w:numPr>
          <w:ilvl w:val="0"/>
          <w:numId w:val="17"/>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6D06A34E" w14:textId="5BD68379" w:rsidR="00021924" w:rsidRDefault="007A6208" w:rsidP="00AE6472">
      <w:pPr>
        <w:spacing w:after="0" w:line="360" w:lineRule="auto"/>
        <w:jc w:val="both"/>
        <w:rPr>
          <w:rFonts w:ascii="Georgia" w:hAnsi="Georgia"/>
          <w:sz w:val="24"/>
          <w:szCs w:val="24"/>
        </w:rPr>
      </w:pPr>
      <w:r>
        <w:rPr>
          <w:rFonts w:ascii="Georgia" w:hAnsi="Georgia"/>
          <w:sz w:val="24"/>
          <w:szCs w:val="24"/>
        </w:rPr>
        <w:t>Scoil Ruáin</w:t>
      </w:r>
      <w:r w:rsidR="002A6352" w:rsidRPr="001D4CCB">
        <w:rPr>
          <w:rFonts w:ascii="Georgia" w:hAnsi="Georgia"/>
          <w:sz w:val="24"/>
          <w:szCs w:val="24"/>
        </w:rPr>
        <w:t xml:space="preserve"> will apply the selection process as follows: </w:t>
      </w:r>
    </w:p>
    <w:p w14:paraId="4F7EAE12" w14:textId="77777777" w:rsidR="00A556AC" w:rsidRPr="00AE6472" w:rsidRDefault="00A556AC" w:rsidP="00AE6472">
      <w:pPr>
        <w:spacing w:after="0" w:line="360" w:lineRule="auto"/>
        <w:jc w:val="both"/>
        <w:rPr>
          <w:rFonts w:ascii="Georgia" w:hAnsi="Georgia"/>
          <w:sz w:val="24"/>
          <w:szCs w:val="24"/>
          <w:highlight w:val="cyan"/>
        </w:rPr>
      </w:pPr>
    </w:p>
    <w:p w14:paraId="5016EF63" w14:textId="519378FF" w:rsidR="00CD42B7" w:rsidRPr="00F62AB0" w:rsidRDefault="00CD42B7" w:rsidP="00CD42B7">
      <w:pPr>
        <w:spacing w:after="0" w:line="360" w:lineRule="auto"/>
        <w:jc w:val="both"/>
        <w:rPr>
          <w:rFonts w:ascii="Georgia" w:hAnsi="Georgia"/>
          <w:sz w:val="24"/>
          <w:szCs w:val="24"/>
        </w:rPr>
      </w:pPr>
      <w:r w:rsidRPr="00F62AB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w:t>
      </w:r>
      <w:proofErr w:type="gramStart"/>
      <w:r w:rsidRPr="00F62AB0">
        <w:rPr>
          <w:rFonts w:ascii="Georgia" w:hAnsi="Georgia"/>
          <w:sz w:val="24"/>
          <w:szCs w:val="24"/>
        </w:rPr>
        <w:t>in light of</w:t>
      </w:r>
      <w:proofErr w:type="gramEnd"/>
      <w:r w:rsidRPr="00F62AB0">
        <w:rPr>
          <w:rFonts w:ascii="Georgia" w:hAnsi="Georgia"/>
          <w:sz w:val="24"/>
          <w:szCs w:val="24"/>
        </w:rPr>
        <w:t xml:space="preserve"> the second criterion and those Applicants who meet this criterion will be offered a place within the school. This process is continuously carried out until all available places have been offered and accepted. </w:t>
      </w:r>
    </w:p>
    <w:p w14:paraId="1AEA8D85" w14:textId="77777777" w:rsidR="00CD42B7" w:rsidRPr="00F62AB0" w:rsidRDefault="00CD42B7" w:rsidP="00CD42B7">
      <w:pPr>
        <w:spacing w:after="0" w:line="360" w:lineRule="auto"/>
        <w:jc w:val="both"/>
        <w:rPr>
          <w:rFonts w:ascii="Georgia" w:hAnsi="Georgia"/>
          <w:sz w:val="24"/>
          <w:szCs w:val="24"/>
        </w:rPr>
      </w:pPr>
    </w:p>
    <w:p w14:paraId="3343F804" w14:textId="4DFD2A67" w:rsidR="00CD42B7" w:rsidRDefault="00CD42B7" w:rsidP="00CD42B7">
      <w:pPr>
        <w:spacing w:after="0" w:line="360" w:lineRule="auto"/>
        <w:jc w:val="both"/>
        <w:rPr>
          <w:rFonts w:ascii="Georgia" w:hAnsi="Georgia"/>
          <w:sz w:val="24"/>
          <w:szCs w:val="24"/>
        </w:rPr>
      </w:pPr>
      <w:r w:rsidRPr="00F62AB0">
        <w:rPr>
          <w:rFonts w:ascii="Georgia" w:hAnsi="Georgia"/>
          <w:sz w:val="24"/>
          <w:szCs w:val="24"/>
        </w:rPr>
        <w:lastRenderedPageBreak/>
        <w:t xml:space="preserve">Where two or more applications are tied in the foregoing selection process, </w:t>
      </w:r>
      <w:r w:rsidR="00F62AB0" w:rsidRPr="00F62AB0">
        <w:rPr>
          <w:rFonts w:ascii="Georgia" w:hAnsi="Georgia"/>
          <w:sz w:val="24"/>
          <w:szCs w:val="24"/>
        </w:rPr>
        <w:t>Scoil Ruáin</w:t>
      </w:r>
      <w:r w:rsidRPr="00F62AB0">
        <w:rPr>
          <w:rFonts w:ascii="Georgia" w:hAnsi="Georgia"/>
          <w:sz w:val="24"/>
          <w:szCs w:val="24"/>
        </w:rPr>
        <w:t xml:space="preserve"> will apply a random lottery to assign any available places in the school, or on the waiting list, to those applications.</w:t>
      </w:r>
    </w:p>
    <w:p w14:paraId="045097D9" w14:textId="77777777" w:rsidR="00221526" w:rsidRPr="00F62AB0" w:rsidRDefault="00221526" w:rsidP="00CD42B7">
      <w:pPr>
        <w:spacing w:after="0" w:line="360" w:lineRule="auto"/>
        <w:jc w:val="both"/>
        <w:rPr>
          <w:rFonts w:ascii="Georgia" w:hAnsi="Georgia"/>
          <w:sz w:val="24"/>
          <w:szCs w:val="24"/>
        </w:rPr>
      </w:pPr>
    </w:p>
    <w:p w14:paraId="07F106FC" w14:textId="3FE1909F" w:rsidR="00221526" w:rsidRPr="00F65F00" w:rsidRDefault="00221526" w:rsidP="00221526">
      <w:pPr>
        <w:spacing w:after="0" w:line="360" w:lineRule="auto"/>
        <w:jc w:val="both"/>
        <w:rPr>
          <w:rFonts w:ascii="Georgia" w:hAnsi="Georgia"/>
          <w:sz w:val="24"/>
          <w:szCs w:val="24"/>
        </w:rPr>
      </w:pPr>
      <w:r w:rsidRPr="00F65F00">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F65F00">
        <w:rPr>
          <w:rFonts w:ascii="Georgia" w:hAnsi="Georgia"/>
          <w:i/>
          <w:sz w:val="24"/>
          <w:szCs w:val="24"/>
        </w:rPr>
        <w:t xml:space="preserve">i.e. </w:t>
      </w:r>
      <w:r w:rsidRPr="00F65F00">
        <w:rPr>
          <w:rFonts w:ascii="Georgia" w:hAnsi="Georgia"/>
          <w:sz w:val="24"/>
          <w:szCs w:val="24"/>
        </w:rPr>
        <w:t>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F65F00">
        <w:rPr>
          <w:rStyle w:val="FootnoteReference"/>
          <w:rFonts w:ascii="Georgia" w:hAnsi="Georgia"/>
          <w:sz w:val="24"/>
          <w:szCs w:val="24"/>
        </w:rPr>
        <w:footnoteReference w:id="3"/>
      </w:r>
      <w:r w:rsidRPr="00F65F00">
        <w:rPr>
          <w:rFonts w:ascii="Georgia" w:hAnsi="Georgia"/>
          <w:sz w:val="24"/>
          <w:szCs w:val="24"/>
        </w:rPr>
        <w:t xml:space="preserve">. </w:t>
      </w:r>
    </w:p>
    <w:p w14:paraId="6F174FED" w14:textId="77777777" w:rsidR="00AD2BF8" w:rsidRPr="001D4CCB" w:rsidRDefault="00AD2BF8" w:rsidP="00CD42B7">
      <w:pPr>
        <w:spacing w:after="0" w:line="360" w:lineRule="auto"/>
        <w:jc w:val="both"/>
        <w:rPr>
          <w:rFonts w:ascii="Georgia" w:hAnsi="Georgia"/>
          <w:sz w:val="24"/>
          <w:szCs w:val="24"/>
        </w:rPr>
      </w:pPr>
    </w:p>
    <w:p w14:paraId="46D77DF9" w14:textId="77777777" w:rsidR="004C589B" w:rsidRPr="004C589B" w:rsidRDefault="00CD42B7" w:rsidP="00B84AB6">
      <w:pPr>
        <w:pStyle w:val="ListParagraph"/>
        <w:numPr>
          <w:ilvl w:val="0"/>
          <w:numId w:val="19"/>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194CA721"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0B19A0">
        <w:rPr>
          <w:rFonts w:ascii="Georgia" w:hAnsi="Georgia"/>
          <w:sz w:val="24"/>
          <w:szCs w:val="24"/>
        </w:rPr>
        <w:t>Scoil Ruáin</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sidR="000B19A0">
        <w:rPr>
          <w:rFonts w:ascii="Georgia" w:hAnsi="Georgia"/>
          <w:sz w:val="24"/>
          <w:szCs w:val="24"/>
        </w:rPr>
        <w:t>Scoil Ruáin</w:t>
      </w:r>
      <w:r w:rsidR="00A15EFB">
        <w:rPr>
          <w:rFonts w:ascii="Georgia" w:hAnsi="Georgia"/>
          <w:sz w:val="24"/>
          <w:szCs w:val="24"/>
        </w:rPr>
        <w:t>,</w:t>
      </w:r>
      <w:r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3359537E" w14:textId="05A6501E" w:rsidR="00004BC6" w:rsidRPr="00F65F00" w:rsidRDefault="00004BC6" w:rsidP="00004BC6">
      <w:pPr>
        <w:spacing w:after="0" w:line="360" w:lineRule="auto"/>
        <w:jc w:val="both"/>
        <w:rPr>
          <w:rFonts w:ascii="Georgia" w:hAnsi="Georgia"/>
          <w:sz w:val="24"/>
          <w:szCs w:val="24"/>
        </w:rPr>
      </w:pPr>
      <w:r w:rsidRPr="00462E61">
        <w:rPr>
          <w:rFonts w:ascii="Georgia" w:hAnsi="Georgia"/>
          <w:sz w:val="24"/>
          <w:szCs w:val="24"/>
        </w:rPr>
        <w:t xml:space="preserve">Where </w:t>
      </w:r>
      <w:r w:rsidR="00A15EFB">
        <w:rPr>
          <w:rFonts w:ascii="Georgia" w:hAnsi="Georgia"/>
          <w:sz w:val="24"/>
          <w:szCs w:val="24"/>
        </w:rPr>
        <w:t>Scoil Ruáin</w:t>
      </w:r>
      <w:r w:rsidRPr="00462E61">
        <w:rPr>
          <w:rFonts w:ascii="Georgia" w:hAnsi="Georgia"/>
          <w:sz w:val="24"/>
          <w:szCs w:val="24"/>
        </w:rPr>
        <w:t xml:space="preserve"> 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Pr="00462E61">
        <w:rPr>
          <w:rFonts w:ascii="Georgia" w:hAnsi="Georgia"/>
          <w:sz w:val="24"/>
          <w:szCs w:val="24"/>
        </w:rPr>
        <w:t xml:space="preserve"> </w:t>
      </w:r>
      <w:r w:rsidR="004266E2" w:rsidRPr="00F65F00">
        <w:rPr>
          <w:rFonts w:ascii="Georgia" w:hAnsi="Georgia"/>
          <w:sz w:val="24"/>
          <w:szCs w:val="24"/>
        </w:rPr>
        <w:t>subject to sections 4.7 and 4.8.</w:t>
      </w:r>
      <w:r w:rsidR="004266E2" w:rsidRPr="00F65F00">
        <w:rPr>
          <w:rFonts w:ascii="Georgia" w:hAnsi="Georgia"/>
          <w:bCs/>
          <w:sz w:val="24"/>
          <w:szCs w:val="24"/>
        </w:rPr>
        <w:t xml:space="preserve"> </w:t>
      </w:r>
    </w:p>
    <w:p w14:paraId="03A8BA7C" w14:textId="77777777" w:rsidR="00E34EB3" w:rsidRPr="00462E61" w:rsidRDefault="00E34EB3" w:rsidP="00E34EB3">
      <w:pPr>
        <w:spacing w:after="0" w:line="360" w:lineRule="auto"/>
        <w:jc w:val="both"/>
        <w:rPr>
          <w:rFonts w:ascii="Georgia" w:hAnsi="Georgia"/>
          <w:sz w:val="24"/>
          <w:szCs w:val="24"/>
        </w:rPr>
      </w:pPr>
    </w:p>
    <w:p w14:paraId="7B06E90E" w14:textId="46939A8E" w:rsidR="00E34EB3" w:rsidRPr="00C24D48" w:rsidRDefault="00E34EB3" w:rsidP="007A6208">
      <w:pPr>
        <w:spacing w:after="0" w:line="360" w:lineRule="auto"/>
        <w:jc w:val="both"/>
        <w:rPr>
          <w:rFonts w:ascii="Georgia" w:hAnsi="Georgia"/>
          <w:sz w:val="24"/>
          <w:szCs w:val="24"/>
        </w:rPr>
      </w:pPr>
      <w:r w:rsidRPr="00462E61">
        <w:rPr>
          <w:rFonts w:ascii="Georgia" w:hAnsi="Georgia"/>
          <w:sz w:val="24"/>
          <w:szCs w:val="24"/>
        </w:rPr>
        <w:t xml:space="preserve">Where </w:t>
      </w:r>
      <w:r w:rsidR="00A15EFB">
        <w:rPr>
          <w:rFonts w:ascii="Georgia" w:hAnsi="Georgia"/>
          <w:sz w:val="24"/>
          <w:szCs w:val="24"/>
        </w:rPr>
        <w:t>Scoil Ru</w:t>
      </w:r>
      <w:r w:rsidR="00F62AB0">
        <w:rPr>
          <w:rFonts w:ascii="Georgia" w:hAnsi="Georgia"/>
          <w:sz w:val="24"/>
          <w:szCs w:val="24"/>
        </w:rPr>
        <w:t>áin</w:t>
      </w:r>
      <w:r w:rsidRPr="00462E61">
        <w:rPr>
          <w:rFonts w:ascii="Georgia" w:hAnsi="Georgia"/>
          <w:sz w:val="24"/>
          <w:szCs w:val="24"/>
        </w:rPr>
        <w:t xml:space="preserve"> is not oversubscribed and it receives a late application, the </w:t>
      </w:r>
      <w:proofErr w:type="gramStart"/>
      <w:r>
        <w:rPr>
          <w:rFonts w:ascii="Georgia" w:hAnsi="Georgia"/>
          <w:sz w:val="24"/>
          <w:szCs w:val="24"/>
        </w:rPr>
        <w:t>Student</w:t>
      </w:r>
      <w:proofErr w:type="gramEnd"/>
      <w:r>
        <w:rPr>
          <w:rFonts w:ascii="Georgia" w:hAnsi="Georgia"/>
          <w:sz w:val="24"/>
          <w:szCs w:val="24"/>
        </w:rPr>
        <w:t xml:space="preserve"> seeking admission</w:t>
      </w:r>
      <w:r w:rsidRPr="00462E61">
        <w:rPr>
          <w:rFonts w:ascii="Georgia" w:hAnsi="Georgia"/>
          <w:sz w:val="24"/>
          <w:szCs w:val="24"/>
        </w:rPr>
        <w:t xml:space="preserve"> will receive an offer of a place within </w:t>
      </w:r>
      <w:r w:rsidR="007A6208">
        <w:rPr>
          <w:rFonts w:ascii="Georgia" w:hAnsi="Georgia"/>
          <w:sz w:val="24"/>
          <w:szCs w:val="24"/>
        </w:rPr>
        <w:t>Scoil Ruáin</w:t>
      </w:r>
      <w:r>
        <w:rPr>
          <w:rFonts w:ascii="Georgia" w:hAnsi="Georgia"/>
          <w:sz w:val="24"/>
          <w:szCs w:val="24"/>
        </w:rPr>
        <w:t xml:space="preserve"> subject to sec</w:t>
      </w:r>
      <w:r w:rsidRPr="00C028A0">
        <w:rPr>
          <w:rFonts w:ascii="Georgia" w:hAnsi="Georgia"/>
          <w:sz w:val="24"/>
          <w:szCs w:val="24"/>
        </w:rPr>
        <w:t>tions</w:t>
      </w:r>
      <w:r>
        <w:rPr>
          <w:rFonts w:ascii="Georgia" w:hAnsi="Georgia"/>
          <w:sz w:val="24"/>
          <w:szCs w:val="24"/>
        </w:rPr>
        <w:t xml:space="preserve"> 4.</w:t>
      </w:r>
      <w:r w:rsidR="00864819">
        <w:rPr>
          <w:rFonts w:ascii="Georgia" w:hAnsi="Georgia"/>
          <w:sz w:val="24"/>
          <w:szCs w:val="24"/>
        </w:rPr>
        <w:t>7</w:t>
      </w:r>
      <w:r w:rsidR="007A6208">
        <w:rPr>
          <w:rFonts w:ascii="Georgia" w:hAnsi="Georgia"/>
          <w:sz w:val="24"/>
          <w:szCs w:val="24"/>
        </w:rPr>
        <w:t xml:space="preserve"> and </w:t>
      </w:r>
      <w:r w:rsidRPr="007A6208">
        <w:rPr>
          <w:rFonts w:ascii="Georgia" w:hAnsi="Georgia"/>
          <w:sz w:val="24"/>
          <w:szCs w:val="24"/>
        </w:rPr>
        <w:t>4.</w:t>
      </w:r>
      <w:r w:rsidR="00864819" w:rsidRPr="007A6208">
        <w:rPr>
          <w:rFonts w:ascii="Georgia" w:hAnsi="Georgia"/>
          <w:sz w:val="24"/>
          <w:szCs w:val="24"/>
        </w:rPr>
        <w:t>8</w:t>
      </w:r>
      <w:r w:rsidR="008B5756">
        <w:rPr>
          <w:rFonts w:ascii="Georgia" w:hAnsi="Georgia"/>
          <w:sz w:val="24"/>
          <w:szCs w:val="24"/>
        </w:rPr>
        <w:t>,</w:t>
      </w:r>
      <w:r w:rsidR="00A94F9C">
        <w:rPr>
          <w:rFonts w:ascii="Georgia" w:hAnsi="Georgia"/>
          <w:sz w:val="24"/>
          <w:szCs w:val="24"/>
        </w:rPr>
        <w:t xml:space="preserve"> </w:t>
      </w:r>
      <w:r w:rsidRPr="00462E61">
        <w:rPr>
          <w:rFonts w:ascii="Georgia" w:hAnsi="Georgia"/>
          <w:sz w:val="24"/>
          <w:szCs w:val="24"/>
        </w:rPr>
        <w:t>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B84AB6">
      <w:pPr>
        <w:pStyle w:val="ListParagraph"/>
        <w:numPr>
          <w:ilvl w:val="0"/>
          <w:numId w:val="19"/>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63D546A4" w14:textId="0B7C3E93" w:rsidR="006F3874" w:rsidRPr="008B5CF2" w:rsidRDefault="006F3874" w:rsidP="006F3874">
      <w:pPr>
        <w:spacing w:after="0" w:line="360" w:lineRule="auto"/>
        <w:jc w:val="both"/>
        <w:rPr>
          <w:rFonts w:ascii="Georgia" w:hAnsi="Georgia"/>
          <w:bCs/>
          <w:sz w:val="24"/>
          <w:szCs w:val="24"/>
        </w:rPr>
      </w:pPr>
      <w:r w:rsidRPr="00707C6B">
        <w:rPr>
          <w:rFonts w:ascii="Georgia" w:hAnsi="Georgia"/>
          <w:sz w:val="24"/>
          <w:szCs w:val="24"/>
        </w:rPr>
        <w:lastRenderedPageBreak/>
        <w:t xml:space="preserve">Where a </w:t>
      </w:r>
      <w:proofErr w:type="gramStart"/>
      <w:r w:rsidRPr="00707C6B">
        <w:rPr>
          <w:rFonts w:ascii="Georgia" w:hAnsi="Georgia"/>
          <w:sz w:val="24"/>
          <w:szCs w:val="24"/>
        </w:rPr>
        <w:t>Student</w:t>
      </w:r>
      <w:proofErr w:type="gramEnd"/>
      <w:r w:rsidRPr="00707C6B">
        <w:rPr>
          <w:rFonts w:ascii="Georgia" w:hAnsi="Georgia"/>
          <w:sz w:val="24"/>
          <w:szCs w:val="24"/>
        </w:rPr>
        <w:t xml:space="preserve"> is in receipt of an offer of a place within </w:t>
      </w:r>
      <w:r w:rsidR="007A6208">
        <w:rPr>
          <w:rFonts w:ascii="Georgia" w:hAnsi="Georgia"/>
          <w:sz w:val="24"/>
          <w:szCs w:val="24"/>
        </w:rPr>
        <w:t xml:space="preserve">Scoil Ruáin </w:t>
      </w:r>
      <w:r w:rsidRPr="00707C6B">
        <w:rPr>
          <w:rFonts w:ascii="Georgia" w:hAnsi="Georgia"/>
          <w:sz w:val="24"/>
          <w:szCs w:val="24"/>
        </w:rPr>
        <w:t xml:space="preserve">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0C66B3F3"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6340BABD" w14:textId="77777777" w:rsidR="00B562DA" w:rsidRPr="001D4CCB" w:rsidRDefault="00B562DA" w:rsidP="00B84AB6">
      <w:pPr>
        <w:pStyle w:val="ListParagraph"/>
        <w:numPr>
          <w:ilvl w:val="0"/>
          <w:numId w:val="19"/>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4B108406"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w:t>
      </w:r>
      <w:r w:rsidR="00C27E29">
        <w:rPr>
          <w:rFonts w:ascii="Georgia" w:hAnsi="Georgia"/>
          <w:sz w:val="24"/>
          <w:szCs w:val="24"/>
        </w:rPr>
        <w:t>r withdrawal of an offer,</w:t>
      </w:r>
      <w:r w:rsidRPr="00462E61">
        <w:rPr>
          <w:rFonts w:ascii="Georgia" w:hAnsi="Georgia"/>
          <w:sz w:val="24"/>
          <w:szCs w:val="24"/>
        </w:rPr>
        <w:t xml:space="preserve"> as set out below.</w:t>
      </w:r>
    </w:p>
    <w:p w14:paraId="71101C25" w14:textId="22DE1EEC" w:rsidR="00C711C8" w:rsidRDefault="00C711C8" w:rsidP="000F2269">
      <w:pPr>
        <w:spacing w:after="0"/>
        <w:rPr>
          <w:rFonts w:ascii="Georgia" w:eastAsiaTheme="majorEastAsia" w:hAnsi="Georgia" w:cstheme="majorBidi"/>
          <w:b/>
          <w:color w:val="000000" w:themeColor="text1"/>
          <w:sz w:val="24"/>
          <w:szCs w:val="24"/>
          <w:u w:val="single"/>
          <w:lang w:val="en-US" w:eastAsia="ja-JP"/>
        </w:rPr>
      </w:pPr>
    </w:p>
    <w:p w14:paraId="3E551B53" w14:textId="77777777" w:rsidR="00221526" w:rsidRPr="001D4CCB" w:rsidRDefault="00221526" w:rsidP="000F2269">
      <w:pPr>
        <w:spacing w:after="0"/>
        <w:rPr>
          <w:rFonts w:ascii="Georgia" w:eastAsiaTheme="majorEastAsia" w:hAnsi="Georgia" w:cstheme="majorBidi"/>
          <w:b/>
          <w:color w:val="000000" w:themeColor="text1"/>
          <w:sz w:val="24"/>
          <w:szCs w:val="24"/>
          <w:u w:val="single"/>
          <w:lang w:val="en-US" w:eastAsia="ja-JP"/>
        </w:rPr>
      </w:pPr>
    </w:p>
    <w:p w14:paraId="1214A4FD" w14:textId="20EAE4CC" w:rsidR="00C711C8" w:rsidRPr="00BC366A" w:rsidRDefault="00C711C8" w:rsidP="00B84AB6">
      <w:pPr>
        <w:pStyle w:val="ListParagraph"/>
        <w:numPr>
          <w:ilvl w:val="0"/>
          <w:numId w:val="19"/>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w:t>
      </w:r>
      <w:proofErr w:type="gramStart"/>
      <w:r w:rsidR="005C2335" w:rsidRPr="00BC366A">
        <w:rPr>
          <w:rFonts w:ascii="Georgia" w:hAnsi="Georgia"/>
          <w:sz w:val="24"/>
          <w:szCs w:val="24"/>
        </w:rPr>
        <w:t>Student</w:t>
      </w:r>
      <w:proofErr w:type="gramEnd"/>
      <w:r w:rsidR="005C2335" w:rsidRPr="00BC366A">
        <w:rPr>
          <w:rFonts w:ascii="Georgia" w:hAnsi="Georgia"/>
          <w:sz w:val="24"/>
          <w:szCs w:val="24"/>
        </w:rPr>
        <w:t xml:space="preserve">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4FB60CC9" w:rsidR="00D7569F" w:rsidRPr="00BC366A" w:rsidRDefault="00D7569F" w:rsidP="00B84AB6">
      <w:pPr>
        <w:pStyle w:val="ListParagraph"/>
        <w:numPr>
          <w:ilvl w:val="2"/>
          <w:numId w:val="26"/>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 xml:space="preserve">the </w:t>
      </w:r>
      <w:proofErr w:type="gramStart"/>
      <w:r w:rsidR="004909E6" w:rsidRPr="00BC366A">
        <w:rPr>
          <w:rFonts w:ascii="Georgia" w:hAnsi="Georgia"/>
          <w:sz w:val="24"/>
          <w:szCs w:val="24"/>
        </w:rPr>
        <w:t>Student</w:t>
      </w:r>
      <w:proofErr w:type="gramEnd"/>
      <w:r w:rsidRPr="00BC366A">
        <w:rPr>
          <w:rFonts w:ascii="Georgia" w:hAnsi="Georgia"/>
          <w:sz w:val="24"/>
          <w:szCs w:val="24"/>
        </w:rPr>
        <w:t xml:space="preserve"> was not a offered a place in </w:t>
      </w:r>
      <w:r w:rsidR="007A6208">
        <w:rPr>
          <w:rFonts w:ascii="Georgia" w:hAnsi="Georgia"/>
          <w:sz w:val="24"/>
          <w:szCs w:val="24"/>
        </w:rPr>
        <w:t>Scoil Ruáin,</w:t>
      </w:r>
    </w:p>
    <w:p w14:paraId="6574C386" w14:textId="06E5BC82" w:rsidR="00D7569F" w:rsidRPr="00BC366A" w:rsidRDefault="00D7569F" w:rsidP="00B84AB6">
      <w:pPr>
        <w:pStyle w:val="ListParagraph"/>
        <w:numPr>
          <w:ilvl w:val="2"/>
          <w:numId w:val="26"/>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3A1A5623" w14:textId="55291DE3" w:rsidR="00FD0632" w:rsidRPr="00BC366A" w:rsidRDefault="00D7569F" w:rsidP="00B84AB6">
      <w:pPr>
        <w:pStyle w:val="ListParagraph"/>
        <w:numPr>
          <w:ilvl w:val="2"/>
          <w:numId w:val="26"/>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460474EA" w14:textId="058DB56A" w:rsidR="00D7569F" w:rsidRPr="00BC366A" w:rsidRDefault="00D7569F" w:rsidP="00B84AB6">
      <w:pPr>
        <w:pStyle w:val="ListParagraph"/>
        <w:numPr>
          <w:ilvl w:val="2"/>
          <w:numId w:val="26"/>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077AD689" w14:textId="40090EE7" w:rsidR="00BB3D2C" w:rsidRDefault="00BB3D2C" w:rsidP="00E45760">
      <w:pPr>
        <w:spacing w:after="0" w:line="360" w:lineRule="auto"/>
        <w:jc w:val="both"/>
        <w:rPr>
          <w:rFonts w:ascii="Georgia" w:hAnsi="Georgia"/>
          <w:sz w:val="24"/>
          <w:szCs w:val="24"/>
        </w:rPr>
      </w:pPr>
    </w:p>
    <w:p w14:paraId="43E41587" w14:textId="77777777" w:rsidR="002E01CB" w:rsidRPr="003D6D7E" w:rsidRDefault="002E01CB" w:rsidP="002E01CB">
      <w:pPr>
        <w:spacing w:after="0" w:line="360" w:lineRule="auto"/>
        <w:jc w:val="both"/>
        <w:rPr>
          <w:rFonts w:ascii="Georgia" w:hAnsi="Georgia"/>
          <w:sz w:val="24"/>
          <w:szCs w:val="24"/>
        </w:rPr>
      </w:pPr>
      <w:r>
        <w:rPr>
          <w:rFonts w:ascii="Georgia" w:hAnsi="Georgia"/>
          <w:sz w:val="24"/>
          <w:szCs w:val="24"/>
        </w:rPr>
        <w:lastRenderedPageBreak/>
        <w:t xml:space="preserve">In addition to the conditions for consideration of an application as set out at 4.7 </w:t>
      </w:r>
      <w:r w:rsidRPr="009543DA">
        <w:rPr>
          <w:rFonts w:ascii="Georgia" w:hAnsi="Georgia"/>
          <w:sz w:val="24"/>
          <w:szCs w:val="24"/>
        </w:rPr>
        <w:t xml:space="preserve">and 4.8 </w:t>
      </w:r>
      <w:r>
        <w:rPr>
          <w:rFonts w:ascii="Georgia" w:hAnsi="Georgia"/>
          <w:sz w:val="24"/>
          <w:szCs w:val="24"/>
        </w:rPr>
        <w:t>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3D87A880" w14:textId="77777777" w:rsidR="002E01CB" w:rsidRPr="003D6D7E" w:rsidRDefault="002E01CB" w:rsidP="002E01CB">
      <w:pPr>
        <w:spacing w:after="0" w:line="360" w:lineRule="auto"/>
        <w:jc w:val="both"/>
        <w:rPr>
          <w:rFonts w:ascii="Georgia" w:hAnsi="Georgia"/>
          <w:sz w:val="24"/>
          <w:szCs w:val="24"/>
        </w:rPr>
      </w:pPr>
    </w:p>
    <w:p w14:paraId="18581D87" w14:textId="77777777" w:rsidR="002E01CB" w:rsidRPr="009F1EA6" w:rsidRDefault="002E01CB" w:rsidP="002E01CB">
      <w:pPr>
        <w:pStyle w:val="ListParagraph"/>
        <w:numPr>
          <w:ilvl w:val="3"/>
          <w:numId w:val="53"/>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45E789AF" w14:textId="77777777" w:rsidR="00FA77EF" w:rsidRPr="001D4CCB" w:rsidRDefault="00FA77EF" w:rsidP="00E45760">
      <w:pPr>
        <w:spacing w:after="0" w:line="360" w:lineRule="auto"/>
        <w:jc w:val="both"/>
        <w:rPr>
          <w:rFonts w:ascii="Georgia" w:hAnsi="Georgia"/>
          <w:sz w:val="24"/>
          <w:szCs w:val="24"/>
        </w:rPr>
      </w:pPr>
    </w:p>
    <w:p w14:paraId="2BD43D2C" w14:textId="0F845C0A" w:rsidR="009A2A31" w:rsidRPr="009A2A31" w:rsidRDefault="009A2A31" w:rsidP="00B84AB6">
      <w:pPr>
        <w:pStyle w:val="ListParagraph"/>
        <w:numPr>
          <w:ilvl w:val="0"/>
          <w:numId w:val="19"/>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5648BB0D"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14:paraId="3F3CB45E" w14:textId="77777777" w:rsidR="00084346" w:rsidRPr="00BC366A" w:rsidRDefault="00084346" w:rsidP="00B84AB6">
      <w:pPr>
        <w:pStyle w:val="ListParagraph"/>
        <w:numPr>
          <w:ilvl w:val="2"/>
          <w:numId w:val="27"/>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6E06167" w14:textId="41B111B4" w:rsidR="00084346" w:rsidRPr="00BC366A" w:rsidRDefault="00084346" w:rsidP="00B84AB6">
      <w:pPr>
        <w:pStyle w:val="ListParagraph"/>
        <w:numPr>
          <w:ilvl w:val="2"/>
          <w:numId w:val="27"/>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xml:space="preserve">, or in the case of a late application, or second/third-round </w:t>
      </w:r>
      <w:proofErr w:type="gramStart"/>
      <w:r w:rsidRPr="00BC366A">
        <w:rPr>
          <w:rFonts w:ascii="Georgia" w:hAnsi="Georgia"/>
          <w:sz w:val="24"/>
          <w:szCs w:val="24"/>
        </w:rPr>
        <w:t>offer,  within</w:t>
      </w:r>
      <w:proofErr w:type="gramEnd"/>
      <w:r w:rsidRPr="00BC366A">
        <w:rPr>
          <w:rFonts w:ascii="Georgia" w:hAnsi="Georgia"/>
          <w:sz w:val="24"/>
          <w:szCs w:val="24"/>
        </w:rPr>
        <w:t xml:space="preserve"> 2 weeks, or</w:t>
      </w:r>
    </w:p>
    <w:p w14:paraId="39056B6F" w14:textId="77777777" w:rsidR="00084346" w:rsidRPr="00A41BA9" w:rsidRDefault="00084346" w:rsidP="00B84AB6">
      <w:pPr>
        <w:pStyle w:val="ListParagraph"/>
        <w:numPr>
          <w:ilvl w:val="2"/>
          <w:numId w:val="27"/>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1FF751F3" w14:textId="77777777" w:rsidR="00084346" w:rsidRPr="00372475" w:rsidRDefault="00084346" w:rsidP="00B84AB6">
      <w:pPr>
        <w:pStyle w:val="ListParagraph"/>
        <w:numPr>
          <w:ilvl w:val="0"/>
          <w:numId w:val="35"/>
        </w:numPr>
        <w:spacing w:after="0" w:line="360" w:lineRule="auto"/>
        <w:ind w:left="2835" w:hanging="675"/>
        <w:jc w:val="both"/>
        <w:rPr>
          <w:rFonts w:ascii="Georgia" w:hAnsi="Georgia"/>
          <w:sz w:val="24"/>
          <w:szCs w:val="24"/>
        </w:rPr>
      </w:pPr>
      <w:r w:rsidRPr="00372475">
        <w:rPr>
          <w:rFonts w:ascii="Georgia" w:hAnsi="Georgia"/>
          <w:sz w:val="24"/>
          <w:szCs w:val="24"/>
        </w:rPr>
        <w:t xml:space="preserve">whether or not s/he has applied for and is awaiting confirmation of an offer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school(s);</w:t>
      </w:r>
    </w:p>
    <w:p w14:paraId="6E0F9BD6"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67DA424C" w14:textId="3B2E4AA1" w:rsidR="00084346" w:rsidRDefault="00084346" w:rsidP="00B84AB6">
      <w:pPr>
        <w:pStyle w:val="ListParagraph"/>
        <w:numPr>
          <w:ilvl w:val="0"/>
          <w:numId w:val="35"/>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or s/he has accepted an offer of admission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offer(s).</w:t>
      </w:r>
    </w:p>
    <w:p w14:paraId="79F1E757" w14:textId="77777777" w:rsidR="00084346" w:rsidRPr="00372475" w:rsidRDefault="00084346" w:rsidP="00084346">
      <w:pPr>
        <w:pStyle w:val="ListParagraph"/>
        <w:spacing w:after="0" w:line="360" w:lineRule="auto"/>
        <w:ind w:left="2835"/>
        <w:jc w:val="both"/>
        <w:rPr>
          <w:rFonts w:ascii="Georgia" w:hAnsi="Georgia"/>
          <w:sz w:val="24"/>
          <w:szCs w:val="24"/>
        </w:rPr>
      </w:pPr>
    </w:p>
    <w:p w14:paraId="0B11E5B8" w14:textId="04CC2F5F"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w:t>
      </w:r>
      <w:proofErr w:type="gramStart"/>
      <w:r w:rsidRPr="009A2A31">
        <w:rPr>
          <w:rFonts w:ascii="Georgia" w:hAnsi="Georgia"/>
          <w:sz w:val="24"/>
          <w:szCs w:val="24"/>
          <w:lang w:val="en-US" w:eastAsia="ja-JP"/>
        </w:rPr>
        <w:t>Student</w:t>
      </w:r>
      <w:proofErr w:type="gramEnd"/>
      <w:r w:rsidRPr="009A2A31">
        <w:rPr>
          <w:rFonts w:ascii="Georgia" w:hAnsi="Georgia"/>
          <w:sz w:val="24"/>
          <w:szCs w:val="24"/>
          <w:lang w:val="en-US" w:eastAsia="ja-JP"/>
        </w:rPr>
        <w:t xml:space="preserve"> on whose behalf the application was made shall lose his/her place on the admission list or waiting list for that academic year and any subsequent applications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069D4C6C"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6AD0D4C3" w14:textId="42BCF629" w:rsidR="00BB3D2C" w:rsidRPr="001D4CCB" w:rsidRDefault="00BB3D2C" w:rsidP="00B84AB6">
      <w:pPr>
        <w:pStyle w:val="ListParagraph"/>
        <w:numPr>
          <w:ilvl w:val="0"/>
          <w:numId w:val="19"/>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5C651455" w14:textId="1927520F" w:rsidR="00F7719F" w:rsidRPr="00F61AA4" w:rsidRDefault="00AC5C5A" w:rsidP="00F61AA4">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8C7F03">
        <w:rPr>
          <w:rFonts w:ascii="Georgia" w:hAnsi="Georgia"/>
          <w:sz w:val="24"/>
          <w:szCs w:val="24"/>
        </w:rPr>
        <w:t>Scoil Ruáin</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 xml:space="preserve">-group other than </w:t>
      </w:r>
      <w:proofErr w:type="gramStart"/>
      <w:r w:rsidR="00C13AE4">
        <w:rPr>
          <w:rFonts w:ascii="Georgia" w:hAnsi="Georgia"/>
          <w:sz w:val="24"/>
          <w:szCs w:val="24"/>
        </w:rPr>
        <w:t>First-Year</w:t>
      </w:r>
      <w:proofErr w:type="gramEnd"/>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2E01CB">
        <w:rPr>
          <w:rFonts w:ascii="Georgia" w:hAnsi="Georgia"/>
          <w:sz w:val="24"/>
          <w:szCs w:val="24"/>
        </w:rPr>
        <w:t>2.</w:t>
      </w:r>
      <w:r w:rsidR="001107A1">
        <w:rPr>
          <w:rFonts w:ascii="Georgia" w:hAnsi="Georgia"/>
          <w:sz w:val="24"/>
          <w:szCs w:val="24"/>
        </w:rPr>
        <w:br w:type="page"/>
      </w:r>
    </w:p>
    <w:p w14:paraId="1D74DA5C" w14:textId="3A1BED22" w:rsidR="00CB748A" w:rsidRDefault="00CB748A" w:rsidP="00B84AB6">
      <w:pPr>
        <w:pStyle w:val="Heading1"/>
        <w:numPr>
          <w:ilvl w:val="1"/>
          <w:numId w:val="30"/>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Appeals  </w:t>
      </w:r>
    </w:p>
    <w:p w14:paraId="1ADA603F" w14:textId="28E7B07D" w:rsidR="001E587C" w:rsidRPr="00D51F46" w:rsidRDefault="001E587C" w:rsidP="00B84AB6">
      <w:pPr>
        <w:pStyle w:val="ListParagraph"/>
        <w:numPr>
          <w:ilvl w:val="2"/>
          <w:numId w:val="42"/>
        </w:numPr>
        <w:tabs>
          <w:tab w:val="left" w:pos="851"/>
        </w:tabs>
        <w:spacing w:after="0" w:line="360" w:lineRule="auto"/>
        <w:jc w:val="both"/>
        <w:rPr>
          <w:rFonts w:ascii="Georgia" w:hAnsi="Georgia"/>
          <w:b/>
          <w:bCs/>
          <w:sz w:val="24"/>
          <w:szCs w:val="24"/>
          <w:u w:val="single"/>
        </w:rPr>
      </w:pPr>
      <w:r w:rsidRPr="00D51F46">
        <w:rPr>
          <w:rFonts w:ascii="Georgia" w:hAnsi="Georgia"/>
          <w:b/>
          <w:bCs/>
          <w:sz w:val="24"/>
          <w:szCs w:val="24"/>
          <w:u w:val="single"/>
        </w:rPr>
        <w:t>Appeal where refusal was due to oversubscription:</w:t>
      </w:r>
    </w:p>
    <w:p w14:paraId="46AB0F74" w14:textId="0DC5334A"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sidR="009E735D">
        <w:rPr>
          <w:rFonts w:ascii="Georgia" w:hAnsi="Georgia"/>
          <w:sz w:val="24"/>
          <w:szCs w:val="24"/>
        </w:rPr>
        <w:t xml:space="preserve">from the school </w:t>
      </w:r>
      <w:r w:rsidRPr="00A35F09">
        <w:rPr>
          <w:rFonts w:ascii="Georgia" w:hAnsi="Georgia"/>
          <w:sz w:val="24"/>
          <w:szCs w:val="24"/>
        </w:rPr>
        <w:t>office and on</w:t>
      </w:r>
      <w:r w:rsidR="00BC51F4">
        <w:rPr>
          <w:rFonts w:ascii="Georgia" w:hAnsi="Georgia"/>
          <w:sz w:val="24"/>
          <w:szCs w:val="24"/>
        </w:rPr>
        <w:t xml:space="preserve"> the school’s</w:t>
      </w:r>
      <w:r w:rsidRPr="00A35F09">
        <w:rPr>
          <w:rFonts w:ascii="Georgia" w:hAnsi="Georgia"/>
          <w:sz w:val="24"/>
          <w:szCs w:val="24"/>
        </w:rPr>
        <w:t xml:space="preserve"> </w:t>
      </w:r>
      <w:proofErr w:type="gramStart"/>
      <w:r w:rsidRPr="00A35F09">
        <w:rPr>
          <w:rFonts w:ascii="Georgia" w:hAnsi="Georgia"/>
          <w:sz w:val="24"/>
          <w:szCs w:val="24"/>
        </w:rPr>
        <w:t>website,  for</w:t>
      </w:r>
      <w:proofErr w:type="gramEnd"/>
      <w:r w:rsidRPr="00A35F09">
        <w:rPr>
          <w:rFonts w:ascii="Georgia" w:hAnsi="Georgia"/>
          <w:sz w:val="24"/>
          <w:szCs w:val="24"/>
        </w:rPr>
        <w:t xml:space="preserve"> it to be reviewed by the board of management of </w:t>
      </w:r>
      <w:r w:rsidR="000F421F" w:rsidRPr="00282456">
        <w:rPr>
          <w:rFonts w:ascii="Georgia" w:hAnsi="Georgia"/>
          <w:sz w:val="24"/>
          <w:szCs w:val="24"/>
        </w:rPr>
        <w:t>Scoil Ruáin</w:t>
      </w:r>
      <w:r w:rsidRPr="00282456">
        <w:rPr>
          <w:rFonts w:ascii="Georgia" w:hAnsi="Georgia"/>
          <w:sz w:val="24"/>
          <w:szCs w:val="24"/>
        </w:rPr>
        <w:t xml:space="preserve"> at </w:t>
      </w:r>
      <w:proofErr w:type="spellStart"/>
      <w:r w:rsidR="00DE52E6" w:rsidRPr="00282456">
        <w:rPr>
          <w:rFonts w:ascii="Georgia" w:hAnsi="Georgia"/>
          <w:sz w:val="24"/>
          <w:szCs w:val="24"/>
        </w:rPr>
        <w:t>Killenaule</w:t>
      </w:r>
      <w:proofErr w:type="spellEnd"/>
      <w:r w:rsidR="00DE52E6" w:rsidRPr="00282456">
        <w:rPr>
          <w:rFonts w:ascii="Georgia" w:hAnsi="Georgia"/>
          <w:sz w:val="24"/>
          <w:szCs w:val="24"/>
        </w:rPr>
        <w:t>, Thurles, Co. Tipperary</w:t>
      </w:r>
      <w:r w:rsidR="005266D5" w:rsidRPr="00282456">
        <w:rPr>
          <w:rFonts w:ascii="Georgia" w:hAnsi="Georgia"/>
          <w:sz w:val="24"/>
          <w:szCs w:val="24"/>
        </w:rPr>
        <w:t>, E41XY95</w:t>
      </w:r>
      <w:r w:rsidRPr="00282456">
        <w:rPr>
          <w:rFonts w:ascii="Georgia" w:hAnsi="Georgia"/>
          <w:sz w:val="24"/>
          <w:szCs w:val="24"/>
        </w:rPr>
        <w:t xml:space="preserve">, </w:t>
      </w:r>
      <w:r w:rsidR="00F62AB0" w:rsidRPr="00282456">
        <w:rPr>
          <w:rFonts w:ascii="Georgia" w:hAnsi="Georgia"/>
          <w:sz w:val="24"/>
          <w:szCs w:val="24"/>
        </w:rPr>
        <w:t>Phone:</w:t>
      </w:r>
      <w:r w:rsidRPr="00282456">
        <w:rPr>
          <w:rFonts w:ascii="Georgia" w:hAnsi="Georgia"/>
          <w:sz w:val="24"/>
          <w:szCs w:val="24"/>
        </w:rPr>
        <w:t xml:space="preserve"> </w:t>
      </w:r>
      <w:r w:rsidR="006E0B15" w:rsidRPr="00282456">
        <w:rPr>
          <w:rFonts w:ascii="Georgia" w:hAnsi="Georgia"/>
          <w:sz w:val="24"/>
          <w:szCs w:val="24"/>
        </w:rPr>
        <w:t>052 9156332</w:t>
      </w:r>
      <w:r w:rsidRPr="00282456">
        <w:rPr>
          <w:rFonts w:ascii="Georgia" w:hAnsi="Georgia"/>
          <w:sz w:val="24"/>
          <w:szCs w:val="24"/>
        </w:rPr>
        <w:t>, email</w:t>
      </w:r>
      <w:r w:rsidR="00F62AB0" w:rsidRPr="00282456">
        <w:rPr>
          <w:rFonts w:ascii="Georgia" w:hAnsi="Georgia"/>
          <w:sz w:val="24"/>
          <w:szCs w:val="24"/>
        </w:rPr>
        <w:t xml:space="preserve">: </w:t>
      </w:r>
      <w:r w:rsidR="00282456" w:rsidRPr="00282456">
        <w:rPr>
          <w:rFonts w:ascii="Georgia" w:hAnsi="Georgia"/>
          <w:sz w:val="24"/>
          <w:szCs w:val="24"/>
        </w:rPr>
        <w:t>info@scoilruain</w:t>
      </w:r>
      <w:r w:rsidR="00282456">
        <w:rPr>
          <w:rFonts w:ascii="Georgia" w:hAnsi="Georgia"/>
          <w:sz w:val="24"/>
          <w:szCs w:val="24"/>
        </w:rPr>
        <w:t>.ie</w:t>
      </w:r>
      <w:r w:rsidRPr="00A35F09">
        <w:rPr>
          <w:rFonts w:ascii="Georgia" w:hAnsi="Georgia"/>
          <w:sz w:val="24"/>
          <w:szCs w:val="24"/>
        </w:rPr>
        <w:t xml:space="preserve">. Such an appeal must be brought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2B7CA251"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6BDAB6" w14:textId="7777777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If an Applicant is not satisfied with the decision of the board of management, or the board of management is not </w:t>
      </w:r>
      <w:proofErr w:type="gramStart"/>
      <w:r w:rsidRPr="00A35F09">
        <w:rPr>
          <w:rFonts w:ascii="Georgia" w:hAnsi="Georgia"/>
          <w:sz w:val="24"/>
          <w:szCs w:val="24"/>
        </w:rPr>
        <w:t>in a position</w:t>
      </w:r>
      <w:proofErr w:type="gramEnd"/>
      <w:r w:rsidRPr="00A35F09">
        <w:rPr>
          <w:rFonts w:ascii="Georgia" w:hAnsi="Georgia"/>
          <w:sz w:val="24"/>
          <w:szCs w:val="24"/>
        </w:rPr>
        <w:t xml:space="preserve"> to review the decision to refuse admission, the Applicant may apply to bring an appeal to an appeals committee established by the Minister for Education and Skills under section 29A of the Education Act 1998.</w:t>
      </w:r>
    </w:p>
    <w:p w14:paraId="2FB2576D"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67D0CC3C" w14:textId="5369A9E0" w:rsidR="001E587C" w:rsidRPr="001408FB" w:rsidRDefault="00F61AA4" w:rsidP="001408FB">
      <w:pPr>
        <w:tabs>
          <w:tab w:val="left" w:pos="851"/>
        </w:tabs>
        <w:spacing w:after="0" w:line="360" w:lineRule="auto"/>
        <w:jc w:val="both"/>
        <w:rPr>
          <w:rFonts w:ascii="Georgia" w:hAnsi="Georgia"/>
          <w:b/>
          <w:bCs/>
          <w:sz w:val="24"/>
          <w:szCs w:val="24"/>
          <w:u w:val="single"/>
        </w:rPr>
      </w:pPr>
      <w:r w:rsidRPr="008A247F">
        <w:rPr>
          <w:rFonts w:ascii="Georgia" w:hAnsi="Georgia"/>
          <w:b/>
          <w:bCs/>
          <w:sz w:val="24"/>
          <w:szCs w:val="24"/>
        </w:rPr>
        <w:t xml:space="preserve">6.2.2  </w:t>
      </w:r>
      <w:r w:rsidR="008A247F" w:rsidRPr="008A247F">
        <w:rPr>
          <w:rFonts w:ascii="Georgia" w:hAnsi="Georgia"/>
          <w:b/>
          <w:bCs/>
          <w:sz w:val="24"/>
          <w:szCs w:val="24"/>
        </w:rPr>
        <w:t xml:space="preserve"> </w:t>
      </w:r>
      <w:r w:rsidR="001E587C" w:rsidRPr="001408FB">
        <w:rPr>
          <w:rFonts w:ascii="Georgia" w:hAnsi="Georgia"/>
          <w:b/>
          <w:bCs/>
          <w:sz w:val="24"/>
          <w:szCs w:val="24"/>
          <w:u w:val="single"/>
        </w:rPr>
        <w:t>Appeal where refusal was for a reason other than oversubscription:</w:t>
      </w:r>
    </w:p>
    <w:p w14:paraId="5037F941" w14:textId="29B42B37" w:rsidR="001E587C" w:rsidRPr="00A35F09"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sidR="00230D89">
        <w:rPr>
          <w:rFonts w:ascii="Georgia" w:hAnsi="Georgia"/>
          <w:sz w:val="24"/>
          <w:szCs w:val="24"/>
        </w:rPr>
        <w:t>Scoil Ruáin</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w:t>
      </w:r>
      <w:r w:rsidR="00A12493" w:rsidRPr="00A35F09">
        <w:rPr>
          <w:rFonts w:ascii="Georgia" w:hAnsi="Georgia"/>
          <w:sz w:val="24"/>
          <w:szCs w:val="24"/>
        </w:rPr>
        <w:t xml:space="preserve">available </w:t>
      </w:r>
      <w:r w:rsidR="00A12493">
        <w:rPr>
          <w:rFonts w:ascii="Georgia" w:hAnsi="Georgia"/>
          <w:sz w:val="24"/>
          <w:szCs w:val="24"/>
        </w:rPr>
        <w:t xml:space="preserve">from the school </w:t>
      </w:r>
      <w:r w:rsidR="00A12493" w:rsidRPr="00A35F09">
        <w:rPr>
          <w:rFonts w:ascii="Georgia" w:hAnsi="Georgia"/>
          <w:sz w:val="24"/>
          <w:szCs w:val="24"/>
        </w:rPr>
        <w:t>office and on</w:t>
      </w:r>
      <w:r w:rsidR="00A12493">
        <w:rPr>
          <w:rFonts w:ascii="Georgia" w:hAnsi="Georgia"/>
          <w:sz w:val="24"/>
          <w:szCs w:val="24"/>
        </w:rPr>
        <w:t xml:space="preserve"> the school’s</w:t>
      </w:r>
      <w:r w:rsidR="00A12493" w:rsidRPr="00A35F09">
        <w:rPr>
          <w:rFonts w:ascii="Georgia" w:hAnsi="Georgia"/>
          <w:sz w:val="24"/>
          <w:szCs w:val="24"/>
        </w:rPr>
        <w:t xml:space="preserve"> website</w:t>
      </w:r>
      <w:r w:rsidRPr="00A35F09">
        <w:rPr>
          <w:rFonts w:ascii="Georgia" w:hAnsi="Georgia"/>
          <w:sz w:val="24"/>
          <w:szCs w:val="24"/>
        </w:rPr>
        <w:t xml:space="preserve">, for it to be reviewed by the board of management of </w:t>
      </w:r>
      <w:r w:rsidR="00230D89">
        <w:rPr>
          <w:rFonts w:ascii="Georgia" w:hAnsi="Georgia"/>
          <w:sz w:val="24"/>
          <w:szCs w:val="24"/>
        </w:rPr>
        <w:t>Scoil</w:t>
      </w:r>
      <w:r w:rsidR="002C2F2D">
        <w:rPr>
          <w:rFonts w:ascii="Georgia" w:hAnsi="Georgia"/>
          <w:sz w:val="24"/>
          <w:szCs w:val="24"/>
        </w:rPr>
        <w:t xml:space="preserve"> Ruáin. </w:t>
      </w:r>
      <w:r w:rsidRPr="00A35F09">
        <w:rPr>
          <w:rFonts w:ascii="Georgia" w:hAnsi="Georgia"/>
          <w:sz w:val="24"/>
          <w:szCs w:val="24"/>
        </w:rPr>
        <w:t xml:space="preserve">Such an appeal must be brought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E621C31"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64E034A7"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850D4FF" w14:textId="77777777" w:rsidR="001E587C" w:rsidRPr="001E587C" w:rsidRDefault="001E587C" w:rsidP="003E7CCF">
      <w:pPr>
        <w:pStyle w:val="ListParagraph"/>
        <w:tabs>
          <w:tab w:val="left" w:pos="851"/>
        </w:tabs>
        <w:spacing w:after="0" w:line="360" w:lineRule="auto"/>
        <w:ind w:left="360"/>
        <w:jc w:val="both"/>
        <w:rPr>
          <w:rFonts w:ascii="Georgia" w:hAnsi="Georgia"/>
          <w:sz w:val="24"/>
          <w:szCs w:val="24"/>
        </w:rPr>
      </w:pPr>
    </w:p>
    <w:p w14:paraId="2007E473" w14:textId="77777777" w:rsidR="001E587C" w:rsidRPr="003E7CCF" w:rsidRDefault="001E587C" w:rsidP="003E7CCF">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3E7CCF">
        <w:rPr>
          <w:rFonts w:ascii="Georgia" w:hAnsi="Georgia"/>
          <w:sz w:val="24"/>
          <w:szCs w:val="24"/>
        </w:rPr>
        <w:lastRenderedPageBreak/>
        <w:t xml:space="preserve">an appeals committee established by the Minister for Education and Skills under section 29A of the Education Act 1998.  </w:t>
      </w:r>
    </w:p>
    <w:p w14:paraId="69D3D0E3" w14:textId="77777777" w:rsidR="001E587C" w:rsidRPr="001E587C" w:rsidRDefault="001E587C" w:rsidP="00D776A9">
      <w:pPr>
        <w:pStyle w:val="ListParagraph"/>
        <w:tabs>
          <w:tab w:val="left" w:pos="851"/>
        </w:tabs>
        <w:spacing w:after="0" w:line="360" w:lineRule="auto"/>
        <w:ind w:left="360"/>
        <w:jc w:val="both"/>
        <w:rPr>
          <w:rFonts w:ascii="Georgia" w:hAnsi="Georgia"/>
          <w:sz w:val="24"/>
          <w:szCs w:val="24"/>
        </w:rPr>
      </w:pPr>
    </w:p>
    <w:p w14:paraId="7E018EBF" w14:textId="18EACFB1" w:rsidR="001E587C" w:rsidRPr="00F61AA4" w:rsidRDefault="001E587C" w:rsidP="00B84AB6">
      <w:pPr>
        <w:pStyle w:val="ListParagraph"/>
        <w:numPr>
          <w:ilvl w:val="2"/>
          <w:numId w:val="44"/>
        </w:numPr>
        <w:tabs>
          <w:tab w:val="left" w:pos="851"/>
        </w:tabs>
        <w:spacing w:after="0" w:line="360" w:lineRule="auto"/>
        <w:jc w:val="both"/>
        <w:rPr>
          <w:rFonts w:ascii="Georgia" w:hAnsi="Georgia"/>
          <w:b/>
          <w:bCs/>
          <w:sz w:val="24"/>
          <w:szCs w:val="24"/>
          <w:u w:val="single"/>
        </w:rPr>
      </w:pPr>
      <w:r w:rsidRPr="00F61AA4">
        <w:rPr>
          <w:rFonts w:ascii="Georgia" w:hAnsi="Georgia"/>
          <w:b/>
          <w:bCs/>
          <w:sz w:val="24"/>
          <w:szCs w:val="24"/>
          <w:u w:val="single"/>
        </w:rPr>
        <w:t>Basis for appeal:</w:t>
      </w:r>
    </w:p>
    <w:p w14:paraId="1CCE2003" w14:textId="5F580AC8" w:rsidR="001E587C" w:rsidRPr="00D776A9" w:rsidRDefault="001E587C" w:rsidP="00D776A9">
      <w:pPr>
        <w:tabs>
          <w:tab w:val="left" w:pos="851"/>
        </w:tabs>
        <w:spacing w:after="0" w:line="360" w:lineRule="auto"/>
        <w:jc w:val="both"/>
        <w:rPr>
          <w:rFonts w:ascii="Georgia" w:hAnsi="Georgia"/>
          <w:sz w:val="24"/>
          <w:szCs w:val="24"/>
        </w:rPr>
      </w:pPr>
      <w:r w:rsidRPr="00D776A9">
        <w:rPr>
          <w:rFonts w:ascii="Georgia" w:hAnsi="Georgia"/>
          <w:sz w:val="24"/>
          <w:szCs w:val="24"/>
        </w:rPr>
        <w:t>As required by section 29</w:t>
      </w:r>
      <w:proofErr w:type="gramStart"/>
      <w:r w:rsidRPr="00D776A9">
        <w:rPr>
          <w:rFonts w:ascii="Georgia" w:hAnsi="Georgia"/>
          <w:sz w:val="24"/>
          <w:szCs w:val="24"/>
        </w:rPr>
        <w:t>C(</w:t>
      </w:r>
      <w:proofErr w:type="gramEnd"/>
      <w:r w:rsidRPr="00D776A9">
        <w:rPr>
          <w:rFonts w:ascii="Georgia" w:hAnsi="Georgia"/>
          <w:sz w:val="24"/>
          <w:szCs w:val="24"/>
        </w:rPr>
        <w:t xml:space="preserve">2) of the Education Act 1998, an application to appeal must be based on the implementation of this </w:t>
      </w:r>
      <w:r w:rsidR="00B82ACD" w:rsidRPr="00D776A9">
        <w:rPr>
          <w:rFonts w:ascii="Georgia" w:hAnsi="Georgia"/>
          <w:sz w:val="24"/>
          <w:szCs w:val="24"/>
        </w:rPr>
        <w:t>Admission Policy</w:t>
      </w:r>
      <w:r w:rsidRPr="00D776A9">
        <w:rPr>
          <w:rFonts w:ascii="Georgia" w:hAnsi="Georgia"/>
          <w:sz w:val="24"/>
          <w:szCs w:val="24"/>
        </w:rPr>
        <w:t xml:space="preserve">, the content of the school’s </w:t>
      </w:r>
      <w:r w:rsidR="00CD49CF" w:rsidRPr="00D776A9">
        <w:rPr>
          <w:rFonts w:ascii="Georgia" w:hAnsi="Georgia"/>
          <w:sz w:val="24"/>
          <w:szCs w:val="24"/>
        </w:rPr>
        <w:t xml:space="preserve">Admission Notice </w:t>
      </w:r>
      <w:r w:rsidRPr="00D776A9">
        <w:rPr>
          <w:rFonts w:ascii="Georgia" w:hAnsi="Georgia"/>
          <w:sz w:val="24"/>
          <w:szCs w:val="24"/>
        </w:rPr>
        <w:t>and also set out the grounds of the request to appeal the decision.</w:t>
      </w:r>
    </w:p>
    <w:p w14:paraId="021E5D0A" w14:textId="77777777" w:rsidR="001E587C" w:rsidRPr="00D776A9" w:rsidRDefault="001E587C" w:rsidP="00D776A9">
      <w:pPr>
        <w:tabs>
          <w:tab w:val="left" w:pos="851"/>
        </w:tabs>
        <w:spacing w:after="0" w:line="360" w:lineRule="auto"/>
        <w:jc w:val="both"/>
        <w:rPr>
          <w:rFonts w:ascii="Georgia" w:hAnsi="Georgia"/>
          <w:sz w:val="24"/>
          <w:szCs w:val="24"/>
        </w:rPr>
      </w:pPr>
    </w:p>
    <w:p w14:paraId="051789D0" w14:textId="77777777" w:rsidR="008D1470" w:rsidRDefault="008D1470" w:rsidP="00ED3589">
      <w:pPr>
        <w:tabs>
          <w:tab w:val="left" w:pos="1540"/>
        </w:tabs>
        <w:spacing w:line="360" w:lineRule="auto"/>
        <w:jc w:val="both"/>
      </w:pPr>
      <w:bookmarkStart w:id="13" w:name="_Hlk30771700"/>
    </w:p>
    <w:bookmarkEnd w:id="13"/>
    <w:p w14:paraId="10049FAD" w14:textId="1C6E571D" w:rsidR="007F56A5" w:rsidRDefault="007F56A5" w:rsidP="00776111">
      <w:pPr>
        <w:tabs>
          <w:tab w:val="left" w:pos="1540"/>
        </w:tabs>
        <w:jc w:val="both"/>
      </w:pPr>
    </w:p>
    <w:p w14:paraId="5010ADE7" w14:textId="2AEC63DE" w:rsidR="007F56A5" w:rsidRDefault="007F56A5" w:rsidP="00776111">
      <w:pPr>
        <w:tabs>
          <w:tab w:val="left" w:pos="1540"/>
        </w:tabs>
        <w:jc w:val="both"/>
      </w:pPr>
    </w:p>
    <w:p w14:paraId="49BFF32C" w14:textId="63E0A950" w:rsidR="007F56A5" w:rsidRDefault="007F56A5" w:rsidP="00776111">
      <w:pPr>
        <w:tabs>
          <w:tab w:val="left" w:pos="1540"/>
        </w:tabs>
        <w:jc w:val="both"/>
      </w:pPr>
    </w:p>
    <w:p w14:paraId="3CCC4318" w14:textId="0336D22E" w:rsidR="007F56A5" w:rsidRDefault="007F56A5" w:rsidP="00776111">
      <w:pPr>
        <w:tabs>
          <w:tab w:val="left" w:pos="1540"/>
        </w:tabs>
        <w:jc w:val="both"/>
      </w:pPr>
    </w:p>
    <w:p w14:paraId="6929D5BF" w14:textId="04F9F295" w:rsidR="007F56A5" w:rsidRDefault="007F56A5" w:rsidP="00776111">
      <w:pPr>
        <w:tabs>
          <w:tab w:val="left" w:pos="1540"/>
        </w:tabs>
        <w:jc w:val="both"/>
      </w:pPr>
    </w:p>
    <w:p w14:paraId="1945DD3A" w14:textId="39E2A468" w:rsidR="00F702D6" w:rsidRDefault="00F7719F" w:rsidP="002C2F2D">
      <w:pPr>
        <w:spacing w:after="160" w:line="259" w:lineRule="auto"/>
      </w:pPr>
      <w:r>
        <w:br w:type="page"/>
      </w:r>
    </w:p>
    <w:p w14:paraId="4687F87B" w14:textId="144A9274" w:rsidR="007F56A5" w:rsidRDefault="005E2FE1" w:rsidP="00B84AB6">
      <w:pPr>
        <w:pStyle w:val="Heading1"/>
        <w:numPr>
          <w:ilvl w:val="1"/>
          <w:numId w:val="32"/>
        </w:numPr>
        <w:tabs>
          <w:tab w:val="left" w:pos="851"/>
        </w:tabs>
        <w:spacing w:before="840"/>
        <w:ind w:hanging="1080"/>
        <w:rPr>
          <w:rFonts w:ascii="Georgia" w:hAnsi="Georgia"/>
          <w:sz w:val="32"/>
          <w:szCs w:val="32"/>
        </w:rPr>
      </w:pPr>
      <w:r>
        <w:rPr>
          <w:rFonts w:ascii="Georgia" w:hAnsi="Georgia"/>
          <w:sz w:val="32"/>
          <w:szCs w:val="32"/>
        </w:rPr>
        <w:lastRenderedPageBreak/>
        <w:t>Application</w:t>
      </w:r>
      <w:r w:rsidR="00375EC1">
        <w:rPr>
          <w:rFonts w:ascii="Georgia" w:hAnsi="Georgia"/>
          <w:sz w:val="32"/>
          <w:szCs w:val="32"/>
        </w:rPr>
        <w:t xml:space="preserve"> to the Special Class</w:t>
      </w:r>
      <w:r w:rsidR="00F101EA" w:rsidRPr="001D4CCB">
        <w:rPr>
          <w:rFonts w:ascii="Georgia" w:hAnsi="Georgia"/>
          <w:noProof/>
          <w:sz w:val="44"/>
          <w:szCs w:val="44"/>
        </w:rPr>
        <mc:AlternateContent>
          <mc:Choice Requires="wps">
            <w:drawing>
              <wp:anchor distT="45720" distB="45720" distL="114300" distR="114300" simplePos="0" relativeHeight="251658244" behindDoc="0" locked="0" layoutInCell="1" allowOverlap="1" wp14:anchorId="04985656" wp14:editId="6334C761">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E4C69E8" w14:textId="73A17608" w:rsidR="00CE714F" w:rsidRPr="00323B02" w:rsidRDefault="00CE714F"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CE12D6D" w:rsidR="00CE714F" w:rsidRPr="00323B02" w:rsidRDefault="00CE714F"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CE714F" w:rsidRDefault="00CE714F"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5656" id="_x0000_s1028" type="#_x0000_t202" style="position:absolute;left:0;text-align:left;margin-left:2.8pt;margin-top:0;width:592.5pt;height:11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" fillcolor="#bdd6ee [1304]" stroked="f">
                <v:textbox>
                  <w:txbxContent>
                    <w:p w14:paraId="0E4C69E8" w14:textId="73A17608" w:rsidR="00CE714F" w:rsidRPr="00323B02" w:rsidRDefault="00CE714F"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7CE12D6D" w:rsidR="00CE714F" w:rsidRPr="00323B02" w:rsidRDefault="00CE714F"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CE714F" w:rsidRDefault="00CE714F" w:rsidP="00F101EA"/>
                  </w:txbxContent>
                </v:textbox>
                <w10:wrap type="square" anchorx="page"/>
              </v:shape>
            </w:pict>
          </mc:Fallback>
        </mc:AlternateContent>
      </w:r>
    </w:p>
    <w:p w14:paraId="7055E4FD" w14:textId="6889A073" w:rsidR="00982522" w:rsidRPr="00973503" w:rsidRDefault="00982522" w:rsidP="00B84AB6">
      <w:pPr>
        <w:pStyle w:val="ListParagraph"/>
        <w:numPr>
          <w:ilvl w:val="2"/>
          <w:numId w:val="28"/>
        </w:numPr>
        <w:spacing w:after="0" w:line="480" w:lineRule="auto"/>
        <w:ind w:left="851" w:hanging="851"/>
        <w:jc w:val="both"/>
        <w:rPr>
          <w:rFonts w:ascii="Georgia" w:hAnsi="Georgia"/>
          <w:b/>
        </w:rPr>
      </w:pPr>
      <w:r w:rsidRPr="00973503">
        <w:rPr>
          <w:rFonts w:ascii="Georgia" w:hAnsi="Georgia"/>
          <w:b/>
        </w:rPr>
        <w:t xml:space="preserve">Admission </w:t>
      </w:r>
      <w:r w:rsidR="005E2FE1" w:rsidRPr="00973503">
        <w:rPr>
          <w:rFonts w:ascii="Georgia" w:hAnsi="Georgia"/>
          <w:b/>
        </w:rPr>
        <w:t xml:space="preserve">Provisions </w:t>
      </w:r>
      <w:r w:rsidR="00246029">
        <w:rPr>
          <w:rFonts w:ascii="Georgia" w:hAnsi="Georgia"/>
          <w:b/>
          <w:bCs/>
        </w:rPr>
        <w:t>for</w:t>
      </w:r>
      <w:r w:rsidRPr="00973503">
        <w:rPr>
          <w:rFonts w:ascii="Georgia" w:hAnsi="Georgia"/>
          <w:b/>
        </w:rPr>
        <w:t xml:space="preserve"> the Special Class</w:t>
      </w:r>
    </w:p>
    <w:p w14:paraId="3F1DCB45" w14:textId="77777777" w:rsidR="00DE04EA" w:rsidRPr="00B773EA" w:rsidRDefault="00DE04EA" w:rsidP="00B84AB6">
      <w:pPr>
        <w:pStyle w:val="ListParagraph"/>
        <w:numPr>
          <w:ilvl w:val="3"/>
          <w:numId w:val="33"/>
        </w:numPr>
        <w:spacing w:after="0" w:line="480" w:lineRule="auto"/>
        <w:ind w:hanging="877"/>
        <w:jc w:val="both"/>
        <w:rPr>
          <w:rFonts w:ascii="Georgia" w:hAnsi="Georgia"/>
        </w:rPr>
      </w:pPr>
      <w:r w:rsidRPr="00B773EA">
        <w:rPr>
          <w:rFonts w:ascii="Georgia" w:hAnsi="Georgia"/>
        </w:rPr>
        <w:t>Oversubscription</w:t>
      </w:r>
    </w:p>
    <w:p w14:paraId="725B93BD" w14:textId="78FDE3EC" w:rsidR="00DE04EA" w:rsidRPr="00B773EA" w:rsidRDefault="00DE04EA" w:rsidP="00B84AB6">
      <w:pPr>
        <w:pStyle w:val="ListParagraph"/>
        <w:numPr>
          <w:ilvl w:val="3"/>
          <w:numId w:val="33"/>
        </w:numPr>
        <w:spacing w:after="0" w:line="480" w:lineRule="auto"/>
        <w:ind w:hanging="877"/>
        <w:jc w:val="both"/>
        <w:rPr>
          <w:rFonts w:ascii="Georgia" w:hAnsi="Georgia"/>
        </w:rPr>
      </w:pPr>
      <w:r w:rsidRPr="00B773EA">
        <w:rPr>
          <w:rFonts w:ascii="Georgia" w:hAnsi="Georgia"/>
        </w:rPr>
        <w:t>Selection criteria in order of priority</w:t>
      </w:r>
    </w:p>
    <w:p w14:paraId="3E3FB1EC" w14:textId="77777777" w:rsidR="00DE04EA" w:rsidRPr="00B773EA" w:rsidRDefault="00DE04EA" w:rsidP="00B84AB6">
      <w:pPr>
        <w:pStyle w:val="ListParagraph"/>
        <w:numPr>
          <w:ilvl w:val="3"/>
          <w:numId w:val="33"/>
        </w:numPr>
        <w:spacing w:line="480" w:lineRule="auto"/>
        <w:ind w:hanging="877"/>
        <w:rPr>
          <w:rFonts w:ascii="Georgia" w:hAnsi="Georgia"/>
        </w:rPr>
      </w:pPr>
      <w:r w:rsidRPr="00B773EA">
        <w:rPr>
          <w:rFonts w:ascii="Georgia" w:hAnsi="Georgia"/>
        </w:rPr>
        <w:t>Selection process</w:t>
      </w:r>
    </w:p>
    <w:p w14:paraId="2C9972BE" w14:textId="77777777" w:rsidR="00DE04EA" w:rsidRPr="00B773EA" w:rsidRDefault="00DE04EA" w:rsidP="00B84AB6">
      <w:pPr>
        <w:pStyle w:val="ListParagraph"/>
        <w:numPr>
          <w:ilvl w:val="3"/>
          <w:numId w:val="33"/>
        </w:numPr>
        <w:spacing w:line="480" w:lineRule="auto"/>
        <w:ind w:hanging="877"/>
        <w:rPr>
          <w:rFonts w:ascii="Georgia" w:hAnsi="Georgia"/>
        </w:rPr>
      </w:pPr>
      <w:r w:rsidRPr="00B773EA">
        <w:rPr>
          <w:rFonts w:ascii="Georgia" w:hAnsi="Georgia"/>
        </w:rPr>
        <w:t>Late Applications</w:t>
      </w:r>
    </w:p>
    <w:p w14:paraId="15D3ABDB" w14:textId="77777777" w:rsidR="00DE04EA" w:rsidRPr="00B773EA" w:rsidRDefault="00DE04EA" w:rsidP="00B84AB6">
      <w:pPr>
        <w:pStyle w:val="ListParagraph"/>
        <w:numPr>
          <w:ilvl w:val="3"/>
          <w:numId w:val="33"/>
        </w:numPr>
        <w:spacing w:line="480" w:lineRule="auto"/>
        <w:ind w:hanging="877"/>
        <w:rPr>
          <w:rFonts w:ascii="Georgia" w:hAnsi="Georgia"/>
        </w:rPr>
      </w:pPr>
      <w:r w:rsidRPr="00B773EA">
        <w:rPr>
          <w:rFonts w:ascii="Georgia" w:hAnsi="Georgia"/>
        </w:rPr>
        <w:t>Second/third-round offers of a place</w:t>
      </w:r>
    </w:p>
    <w:p w14:paraId="7474B950" w14:textId="77777777" w:rsidR="00DE04EA" w:rsidRPr="00B773EA" w:rsidRDefault="00DE04EA" w:rsidP="00B84AB6">
      <w:pPr>
        <w:pStyle w:val="ListParagraph"/>
        <w:numPr>
          <w:ilvl w:val="3"/>
          <w:numId w:val="33"/>
        </w:numPr>
        <w:spacing w:line="480" w:lineRule="auto"/>
        <w:ind w:hanging="877"/>
        <w:rPr>
          <w:rFonts w:ascii="Georgia" w:hAnsi="Georgia"/>
        </w:rPr>
      </w:pPr>
      <w:r w:rsidRPr="00B773EA">
        <w:rPr>
          <w:rFonts w:ascii="Georgia" w:hAnsi="Georgia"/>
        </w:rPr>
        <w:t>Acceptance of a place</w:t>
      </w:r>
    </w:p>
    <w:p w14:paraId="50CFF2E3" w14:textId="77777777" w:rsidR="00C56137" w:rsidRDefault="00DE04EA" w:rsidP="00B84AB6">
      <w:pPr>
        <w:pStyle w:val="ListParagraph"/>
        <w:numPr>
          <w:ilvl w:val="3"/>
          <w:numId w:val="33"/>
        </w:numPr>
        <w:spacing w:after="0" w:line="480" w:lineRule="auto"/>
        <w:ind w:hanging="877"/>
        <w:jc w:val="both"/>
        <w:rPr>
          <w:rFonts w:ascii="Georgia" w:hAnsi="Georgia"/>
        </w:rPr>
      </w:pPr>
      <w:r w:rsidRPr="00B773EA">
        <w:rPr>
          <w:rFonts w:ascii="Georgia" w:hAnsi="Georgia"/>
        </w:rPr>
        <w:t>Refusal</w:t>
      </w:r>
    </w:p>
    <w:p w14:paraId="78EB92B9" w14:textId="7026B42C" w:rsidR="00C56137" w:rsidRDefault="00C56137" w:rsidP="00B84AB6">
      <w:pPr>
        <w:pStyle w:val="ListParagraph"/>
        <w:numPr>
          <w:ilvl w:val="3"/>
          <w:numId w:val="33"/>
        </w:numPr>
        <w:spacing w:after="0" w:line="480" w:lineRule="auto"/>
        <w:ind w:hanging="877"/>
        <w:jc w:val="both"/>
        <w:rPr>
          <w:rFonts w:ascii="Georgia" w:hAnsi="Georgia"/>
        </w:rPr>
      </w:pPr>
      <w:r w:rsidRPr="00C56137">
        <w:rPr>
          <w:rFonts w:ascii="Georgia" w:hAnsi="Georgia"/>
        </w:rPr>
        <w:t xml:space="preserve">Withdrawal of an offer </w:t>
      </w:r>
    </w:p>
    <w:p w14:paraId="17DB00C3" w14:textId="77777777" w:rsidR="004309AD" w:rsidRPr="00C56137" w:rsidRDefault="004309AD" w:rsidP="004309AD">
      <w:pPr>
        <w:pStyle w:val="ListParagraph"/>
        <w:spacing w:after="0" w:line="480" w:lineRule="auto"/>
        <w:ind w:left="1728"/>
        <w:jc w:val="both"/>
        <w:rPr>
          <w:rFonts w:ascii="Georgia" w:hAnsi="Georgia"/>
        </w:rPr>
      </w:pPr>
    </w:p>
    <w:p w14:paraId="4A6CAC78" w14:textId="3D07391A" w:rsidR="004E3489" w:rsidRPr="00E61B96" w:rsidRDefault="00DE04EA" w:rsidP="00B84AB6">
      <w:pPr>
        <w:pStyle w:val="ListParagraph"/>
        <w:numPr>
          <w:ilvl w:val="0"/>
          <w:numId w:val="33"/>
        </w:numPr>
        <w:spacing w:after="0" w:line="480" w:lineRule="auto"/>
        <w:ind w:left="851" w:hanging="851"/>
        <w:jc w:val="both"/>
        <w:rPr>
          <w:rFonts w:ascii="Georgia" w:hAnsi="Georgia"/>
          <w:b/>
          <w:bCs/>
        </w:rPr>
      </w:pPr>
      <w:r w:rsidRPr="00E61B96">
        <w:rPr>
          <w:rFonts w:ascii="Georgia" w:hAnsi="Georgia"/>
          <w:b/>
          <w:bCs/>
        </w:rPr>
        <w:t>Appeals</w:t>
      </w:r>
    </w:p>
    <w:p w14:paraId="280D0C06" w14:textId="33A72780" w:rsidR="009173E4" w:rsidRDefault="009173E4" w:rsidP="00B84AB6">
      <w:pPr>
        <w:pStyle w:val="ListParagraph"/>
        <w:numPr>
          <w:ilvl w:val="0"/>
          <w:numId w:val="41"/>
        </w:numPr>
        <w:spacing w:after="0" w:line="480" w:lineRule="auto"/>
        <w:ind w:left="1701" w:hanging="785"/>
        <w:jc w:val="both"/>
        <w:rPr>
          <w:rFonts w:ascii="Georgia" w:hAnsi="Georgia"/>
        </w:rPr>
      </w:pPr>
      <w:r>
        <w:rPr>
          <w:rFonts w:ascii="Georgia" w:hAnsi="Georgia"/>
        </w:rPr>
        <w:t xml:space="preserve">Appeal where refusal was due to oversubscription </w:t>
      </w:r>
    </w:p>
    <w:p w14:paraId="45F56247" w14:textId="1014DDE6" w:rsidR="009173E4" w:rsidRDefault="001334DF" w:rsidP="00B84AB6">
      <w:pPr>
        <w:pStyle w:val="ListParagraph"/>
        <w:numPr>
          <w:ilvl w:val="0"/>
          <w:numId w:val="41"/>
        </w:numPr>
        <w:spacing w:after="0" w:line="480" w:lineRule="auto"/>
        <w:ind w:left="1701" w:hanging="785"/>
        <w:jc w:val="both"/>
        <w:rPr>
          <w:rFonts w:ascii="Georgia" w:hAnsi="Georgia"/>
        </w:rPr>
      </w:pPr>
      <w:r>
        <w:rPr>
          <w:rFonts w:ascii="Georgia" w:hAnsi="Georgia"/>
        </w:rPr>
        <w:t>Appeal where refusal was for a reason other than oversubscription</w:t>
      </w:r>
    </w:p>
    <w:p w14:paraId="3B230444" w14:textId="0F487856" w:rsidR="00363A23" w:rsidRPr="000F408E" w:rsidRDefault="00363A23" w:rsidP="00B84AB6">
      <w:pPr>
        <w:pStyle w:val="ListParagraph"/>
        <w:numPr>
          <w:ilvl w:val="0"/>
          <w:numId w:val="41"/>
        </w:numPr>
        <w:spacing w:after="0" w:line="480" w:lineRule="auto"/>
        <w:ind w:left="1701" w:hanging="785"/>
        <w:jc w:val="both"/>
        <w:rPr>
          <w:rFonts w:ascii="Georgia" w:hAnsi="Georgia"/>
        </w:rPr>
      </w:pPr>
      <w:r>
        <w:rPr>
          <w:rFonts w:ascii="Georgia" w:hAnsi="Georgia"/>
        </w:rPr>
        <w:t>Basis for appeal</w:t>
      </w:r>
    </w:p>
    <w:p w14:paraId="39F7DD4F" w14:textId="77777777" w:rsidR="007B533F" w:rsidRPr="000F408E" w:rsidRDefault="007B533F" w:rsidP="000F408E">
      <w:pPr>
        <w:rPr>
          <w:lang w:val="en-US" w:eastAsia="ja-JP"/>
        </w:rPr>
      </w:pPr>
      <w:r w:rsidRPr="00363A23">
        <w:br w:type="page"/>
      </w:r>
    </w:p>
    <w:p w14:paraId="07B96068" w14:textId="178A2DAC" w:rsidR="00831973" w:rsidRDefault="00924C73" w:rsidP="00B84AB6">
      <w:pPr>
        <w:pStyle w:val="Heading1"/>
        <w:numPr>
          <w:ilvl w:val="1"/>
          <w:numId w:val="29"/>
        </w:numPr>
        <w:tabs>
          <w:tab w:val="left" w:pos="851"/>
        </w:tabs>
        <w:spacing w:line="360" w:lineRule="auto"/>
        <w:ind w:left="851" w:hanging="851"/>
        <w:rPr>
          <w:rFonts w:ascii="Georgia" w:hAnsi="Georgia"/>
          <w:sz w:val="32"/>
          <w:szCs w:val="32"/>
        </w:rPr>
      </w:pPr>
      <w:bookmarkStart w:id="14" w:name="_Hlk21522167"/>
      <w:r>
        <w:rPr>
          <w:rFonts w:ascii="Georgia" w:hAnsi="Georgia"/>
          <w:sz w:val="32"/>
          <w:szCs w:val="32"/>
        </w:rPr>
        <w:lastRenderedPageBreak/>
        <w:t xml:space="preserve">Admission </w:t>
      </w:r>
      <w:r w:rsidR="007A6510">
        <w:rPr>
          <w:rFonts w:ascii="Georgia" w:hAnsi="Georgia"/>
          <w:sz w:val="32"/>
          <w:szCs w:val="32"/>
        </w:rPr>
        <w:t>P</w:t>
      </w:r>
      <w:r>
        <w:rPr>
          <w:rFonts w:ascii="Georgia" w:hAnsi="Georgia"/>
          <w:sz w:val="32"/>
          <w:szCs w:val="32"/>
        </w:rPr>
        <w:t>rovisions for the Special Class</w:t>
      </w:r>
    </w:p>
    <w:bookmarkEnd w:id="14"/>
    <w:p w14:paraId="6DB43B16" w14:textId="3EC12596" w:rsidR="00831973" w:rsidRPr="00462E61" w:rsidRDefault="002C2F2D" w:rsidP="002C2F2D">
      <w:pPr>
        <w:spacing w:after="0" w:line="360" w:lineRule="auto"/>
        <w:jc w:val="both"/>
        <w:rPr>
          <w:rFonts w:ascii="Georgia" w:hAnsi="Georgia"/>
          <w:b/>
          <w:sz w:val="24"/>
          <w:szCs w:val="24"/>
          <w:lang w:val="en-US" w:eastAsia="ja-JP"/>
        </w:rPr>
      </w:pPr>
      <w:r>
        <w:rPr>
          <w:rFonts w:ascii="Georgia" w:hAnsi="Georgia"/>
          <w:sz w:val="24"/>
          <w:szCs w:val="24"/>
          <w:lang w:val="en-US" w:eastAsia="ja-JP"/>
        </w:rPr>
        <w:t>Scoil Ruáin</w:t>
      </w:r>
      <w:r w:rsidR="00831973" w:rsidRPr="00462E61">
        <w:rPr>
          <w:rFonts w:ascii="Georgia" w:hAnsi="Georgia"/>
          <w:sz w:val="24"/>
          <w:szCs w:val="24"/>
          <w:lang w:val="en-US" w:eastAsia="ja-JP"/>
        </w:rPr>
        <w:t xml:space="preserve"> has a </w:t>
      </w:r>
      <w:r w:rsidR="00831973">
        <w:rPr>
          <w:rFonts w:ascii="Georgia" w:hAnsi="Georgia"/>
          <w:sz w:val="24"/>
          <w:szCs w:val="24"/>
          <w:lang w:val="en-US" w:eastAsia="ja-JP"/>
        </w:rPr>
        <w:t>S</w:t>
      </w:r>
      <w:r w:rsidR="00831973" w:rsidRPr="00462E61">
        <w:rPr>
          <w:rFonts w:ascii="Georgia" w:hAnsi="Georgia"/>
          <w:sz w:val="24"/>
          <w:szCs w:val="24"/>
          <w:lang w:val="en-US" w:eastAsia="ja-JP"/>
        </w:rPr>
        <w:t xml:space="preserve">pecial </w:t>
      </w:r>
      <w:r w:rsidR="00831973">
        <w:rPr>
          <w:rFonts w:ascii="Georgia" w:hAnsi="Georgia"/>
          <w:sz w:val="24"/>
          <w:szCs w:val="24"/>
          <w:lang w:val="en-US" w:eastAsia="ja-JP"/>
        </w:rPr>
        <w:t>C</w:t>
      </w:r>
      <w:r w:rsidR="00831973" w:rsidRPr="00462E61">
        <w:rPr>
          <w:rFonts w:ascii="Georgia" w:hAnsi="Georgia"/>
          <w:sz w:val="24"/>
          <w:szCs w:val="24"/>
          <w:lang w:val="en-US" w:eastAsia="ja-JP"/>
        </w:rPr>
        <w:t xml:space="preserve">lass, established to cater for the special educational needs of Students </w:t>
      </w:r>
      <w:r w:rsidR="00831973" w:rsidRPr="002C2F2D">
        <w:rPr>
          <w:rFonts w:ascii="Georgia" w:hAnsi="Georgia"/>
          <w:sz w:val="24"/>
          <w:szCs w:val="24"/>
          <w:lang w:val="en-US" w:eastAsia="ja-JP"/>
        </w:rPr>
        <w:t>with Autism/Autistic Spectrum Disorders</w:t>
      </w:r>
      <w:r w:rsidRPr="002C2F2D">
        <w:rPr>
          <w:rFonts w:ascii="Georgia" w:hAnsi="Georgia"/>
          <w:sz w:val="24"/>
          <w:szCs w:val="24"/>
          <w:lang w:val="en-US" w:eastAsia="ja-JP"/>
        </w:rPr>
        <w:t>.</w:t>
      </w:r>
    </w:p>
    <w:p w14:paraId="364BBBDF" w14:textId="77777777" w:rsidR="00831973" w:rsidRPr="00462E61" w:rsidRDefault="00831973" w:rsidP="00EC2FF7">
      <w:pPr>
        <w:spacing w:after="0"/>
        <w:rPr>
          <w:rFonts w:ascii="Georgia" w:hAnsi="Georgia"/>
          <w:sz w:val="24"/>
          <w:szCs w:val="24"/>
          <w:u w:val="single"/>
        </w:rPr>
      </w:pPr>
    </w:p>
    <w:p w14:paraId="12731DAD" w14:textId="300AC838" w:rsidR="00831973" w:rsidRDefault="00831973" w:rsidP="00831973">
      <w:pPr>
        <w:spacing w:after="0" w:line="360" w:lineRule="auto"/>
        <w:jc w:val="both"/>
        <w:rPr>
          <w:rFonts w:ascii="Georgia" w:hAnsi="Georgia"/>
          <w:sz w:val="24"/>
          <w:szCs w:val="24"/>
          <w:lang w:val="en-US" w:eastAsia="ja-JP"/>
        </w:rPr>
      </w:pPr>
      <w:r w:rsidRPr="00462E61">
        <w:rPr>
          <w:rFonts w:ascii="Georgia" w:hAnsi="Georgia"/>
          <w:sz w:val="24"/>
          <w:szCs w:val="24"/>
          <w:lang w:val="en-US" w:eastAsia="ja-JP"/>
        </w:rPr>
        <w:t>Only applications in respect of Students whose needs fall within the category of special educational needs provided for by the Special Class will be considered.</w:t>
      </w:r>
      <w:r w:rsidR="00283FBD">
        <w:rPr>
          <w:rFonts w:ascii="Georgia" w:hAnsi="Georgia"/>
          <w:sz w:val="24"/>
          <w:szCs w:val="24"/>
          <w:lang w:val="en-US" w:eastAsia="ja-JP"/>
        </w:rPr>
        <w:t xml:space="preserve">  </w:t>
      </w:r>
      <w:r w:rsidR="00283FBD" w:rsidRPr="00F65F00">
        <w:rPr>
          <w:rFonts w:ascii="Georgia" w:hAnsi="Georgia"/>
          <w:sz w:val="24"/>
          <w:szCs w:val="24"/>
          <w:lang w:val="en-US" w:eastAsia="ja-JP"/>
        </w:rPr>
        <w:t xml:space="preserve">In this respect, the school requires that such needs of the </w:t>
      </w:r>
      <w:proofErr w:type="gramStart"/>
      <w:r w:rsidR="00283FBD" w:rsidRPr="00F65F00">
        <w:rPr>
          <w:rFonts w:ascii="Georgia" w:hAnsi="Georgia"/>
          <w:sz w:val="24"/>
          <w:szCs w:val="24"/>
          <w:lang w:val="en-US" w:eastAsia="ja-JP"/>
        </w:rPr>
        <w:t>Student</w:t>
      </w:r>
      <w:proofErr w:type="gramEnd"/>
      <w:r w:rsidR="00283FBD" w:rsidRPr="00F65F00">
        <w:rPr>
          <w:rFonts w:ascii="Georgia" w:hAnsi="Georgia"/>
          <w:sz w:val="24"/>
          <w:szCs w:val="24"/>
          <w:lang w:val="en-US" w:eastAsia="ja-JP"/>
        </w:rPr>
        <w:t xml:space="preserve"> be verified in a Relevant Report which has been prepared within the 12 months immediately preceding the Student’s application to the Special Class.</w:t>
      </w:r>
    </w:p>
    <w:p w14:paraId="65462A25" w14:textId="77777777" w:rsidR="00831973" w:rsidRDefault="00831973" w:rsidP="00831973">
      <w:pPr>
        <w:spacing w:after="0" w:line="360" w:lineRule="auto"/>
        <w:jc w:val="both"/>
        <w:rPr>
          <w:rFonts w:ascii="Georgia" w:hAnsi="Georgia"/>
          <w:sz w:val="24"/>
          <w:szCs w:val="24"/>
          <w:lang w:val="en-US" w:eastAsia="ja-JP"/>
        </w:rPr>
      </w:pPr>
    </w:p>
    <w:p w14:paraId="4FCBC567" w14:textId="0AABFCA7" w:rsidR="00831973" w:rsidRPr="00B126DD" w:rsidRDefault="00831973" w:rsidP="00831973">
      <w:pPr>
        <w:spacing w:after="0" w:line="360" w:lineRule="auto"/>
        <w:jc w:val="both"/>
        <w:rPr>
          <w:rFonts w:ascii="Georgia" w:hAnsi="Georgia"/>
          <w:sz w:val="24"/>
          <w:szCs w:val="24"/>
        </w:rPr>
      </w:pPr>
      <w:r w:rsidRPr="00B126DD">
        <w:rPr>
          <w:rFonts w:ascii="Georgia" w:hAnsi="Georgia"/>
          <w:sz w:val="24"/>
          <w:szCs w:val="24"/>
        </w:rPr>
        <w:t>Where</w:t>
      </w:r>
      <w:r>
        <w:rPr>
          <w:rFonts w:ascii="Georgia" w:hAnsi="Georgia"/>
          <w:sz w:val="24"/>
          <w:szCs w:val="24"/>
        </w:rPr>
        <w:t xml:space="preserve"> the Special Class in </w:t>
      </w:r>
      <w:r w:rsidR="00B755E4">
        <w:rPr>
          <w:rFonts w:ascii="Georgia" w:hAnsi="Georgia"/>
          <w:sz w:val="24"/>
          <w:szCs w:val="24"/>
        </w:rPr>
        <w:t>Scoil Ruáin</w:t>
      </w:r>
      <w:r w:rsidRPr="00B126DD">
        <w:rPr>
          <w:rFonts w:ascii="Georgia" w:hAnsi="Georgia"/>
          <w:sz w:val="24"/>
          <w:szCs w:val="24"/>
        </w:rPr>
        <w:t xml:space="preserve"> is not oversubscribed, all </w:t>
      </w:r>
      <w:r>
        <w:rPr>
          <w:rFonts w:ascii="Georgia" w:hAnsi="Georgia"/>
          <w:sz w:val="24"/>
          <w:szCs w:val="24"/>
        </w:rPr>
        <w:t>S</w:t>
      </w:r>
      <w:r w:rsidRPr="00B126DD">
        <w:rPr>
          <w:rFonts w:ascii="Georgia" w:hAnsi="Georgia"/>
          <w:sz w:val="24"/>
          <w:szCs w:val="24"/>
        </w:rPr>
        <w:t xml:space="preserve">tudents </w:t>
      </w:r>
      <w:r>
        <w:rPr>
          <w:rFonts w:ascii="Georgia" w:hAnsi="Georgia"/>
          <w:sz w:val="24"/>
          <w:szCs w:val="24"/>
        </w:rPr>
        <w:t xml:space="preserve">whose </w:t>
      </w:r>
      <w:r w:rsidRPr="00462E61">
        <w:rPr>
          <w:rFonts w:ascii="Georgia" w:hAnsi="Georgia"/>
          <w:sz w:val="24"/>
          <w:szCs w:val="24"/>
          <w:lang w:val="en-US" w:eastAsia="ja-JP"/>
        </w:rPr>
        <w:t xml:space="preserve">needs fall within the category of special educational needs provided for by the Special Class </w:t>
      </w:r>
      <w:r w:rsidRPr="00B126DD">
        <w:rPr>
          <w:rFonts w:ascii="Georgia" w:hAnsi="Georgia"/>
          <w:sz w:val="24"/>
          <w:szCs w:val="24"/>
        </w:rPr>
        <w:t>will be offered a place</w:t>
      </w:r>
      <w:r>
        <w:rPr>
          <w:rFonts w:ascii="Georgia" w:hAnsi="Georgia"/>
          <w:sz w:val="24"/>
          <w:szCs w:val="24"/>
        </w:rPr>
        <w:t xml:space="preserve"> in the Special Class</w:t>
      </w:r>
      <w:r w:rsidRPr="00B126DD">
        <w:rPr>
          <w:rFonts w:ascii="Georgia" w:hAnsi="Georgia"/>
          <w:sz w:val="24"/>
          <w:szCs w:val="24"/>
        </w:rPr>
        <w:t>, subject to sectio</w:t>
      </w:r>
      <w:r w:rsidRPr="0006474E">
        <w:rPr>
          <w:rFonts w:ascii="Georgia" w:hAnsi="Georgia"/>
          <w:sz w:val="24"/>
          <w:szCs w:val="24"/>
        </w:rPr>
        <w:t>ns</w:t>
      </w:r>
      <w:r w:rsidRPr="00B126DD">
        <w:rPr>
          <w:rFonts w:ascii="Georgia" w:hAnsi="Georgia"/>
          <w:sz w:val="24"/>
          <w:szCs w:val="24"/>
        </w:rPr>
        <w:t xml:space="preserve"> 4.7</w:t>
      </w:r>
      <w:r w:rsidR="00F046EF">
        <w:rPr>
          <w:rFonts w:ascii="Georgia" w:hAnsi="Georgia"/>
          <w:sz w:val="24"/>
          <w:szCs w:val="24"/>
        </w:rPr>
        <w:t xml:space="preserve"> and </w:t>
      </w:r>
      <w:r w:rsidRPr="0006474E">
        <w:rPr>
          <w:rFonts w:ascii="Georgia" w:hAnsi="Georgia"/>
          <w:sz w:val="24"/>
          <w:szCs w:val="24"/>
        </w:rPr>
        <w:t>4.8</w:t>
      </w:r>
      <w:r w:rsidR="00F046EF">
        <w:rPr>
          <w:rFonts w:ascii="Georgia" w:hAnsi="Georgia"/>
          <w:sz w:val="24"/>
          <w:szCs w:val="24"/>
        </w:rPr>
        <w:t>.</w:t>
      </w:r>
    </w:p>
    <w:p w14:paraId="47B65284" w14:textId="77777777" w:rsidR="000E5502" w:rsidRPr="00462E61" w:rsidRDefault="000E5502" w:rsidP="00831973">
      <w:pPr>
        <w:spacing w:after="0" w:line="360" w:lineRule="auto"/>
        <w:jc w:val="both"/>
        <w:rPr>
          <w:rFonts w:ascii="Georgia" w:hAnsi="Georgia"/>
          <w:sz w:val="24"/>
          <w:szCs w:val="24"/>
          <w:lang w:val="en-US" w:eastAsia="ja-JP"/>
        </w:rPr>
      </w:pPr>
    </w:p>
    <w:p w14:paraId="38855474"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r w:rsidRPr="00462E61">
        <w:rPr>
          <w:rFonts w:ascii="Georgia" w:hAnsi="Georgia"/>
          <w:b/>
          <w:bCs/>
          <w:sz w:val="24"/>
          <w:szCs w:val="24"/>
          <w:lang w:val="en-US" w:eastAsia="ja-JP"/>
        </w:rPr>
        <w:t xml:space="preserve">: </w:t>
      </w:r>
    </w:p>
    <w:p w14:paraId="6CA34ABD" w14:textId="0A0D1E88" w:rsidR="009363DB" w:rsidRDefault="00831973" w:rsidP="009363DB">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6F7C98" w:rsidRPr="006F7C98">
        <w:rPr>
          <w:rFonts w:ascii="Georgia" w:hAnsi="Georgia"/>
          <w:sz w:val="24"/>
          <w:szCs w:val="24"/>
        </w:rPr>
        <w:t>7.1</w:t>
      </w:r>
      <w:r w:rsidRPr="006F7C98">
        <w:rPr>
          <w:rFonts w:ascii="Georgia" w:hAnsi="Georgia"/>
          <w:sz w:val="24"/>
          <w:szCs w:val="24"/>
        </w:rPr>
        <w:t>.2</w:t>
      </w:r>
      <w:r w:rsidRPr="00DD4E1E">
        <w:rPr>
          <w:rFonts w:ascii="Georgia" w:hAnsi="Georgia"/>
          <w:sz w:val="24"/>
          <w:szCs w:val="24"/>
        </w:rPr>
        <w:t xml:space="preserve"> below will apply and a waiting list shall be compiled which shall remain </w:t>
      </w:r>
      <w:r w:rsidR="009363DB" w:rsidRPr="00DD4E1E">
        <w:rPr>
          <w:rFonts w:ascii="Georgia" w:hAnsi="Georgia"/>
          <w:sz w:val="24"/>
          <w:szCs w:val="24"/>
        </w:rPr>
        <w:t>valid</w:t>
      </w:r>
      <w:r w:rsidR="009363DB">
        <w:rPr>
          <w:rFonts w:ascii="Georgia" w:hAnsi="Georgia"/>
          <w:sz w:val="24"/>
          <w:szCs w:val="24"/>
        </w:rPr>
        <w:t xml:space="preserve"> only</w:t>
      </w:r>
      <w:r w:rsidR="009363DB" w:rsidRPr="00DD4E1E">
        <w:rPr>
          <w:rFonts w:ascii="Georgia" w:hAnsi="Georgia"/>
          <w:sz w:val="24"/>
          <w:szCs w:val="24"/>
        </w:rPr>
        <w:t xml:space="preserve"> for the school year in respect of which the applications are made. Where </w:t>
      </w:r>
      <w:r w:rsidR="00D70678">
        <w:rPr>
          <w:rFonts w:ascii="Georgia" w:hAnsi="Georgia"/>
          <w:sz w:val="24"/>
          <w:szCs w:val="24"/>
        </w:rPr>
        <w:t>Scoil Ruáin</w:t>
      </w:r>
      <w:r w:rsidR="009363DB" w:rsidRPr="00DD4E1E">
        <w:rPr>
          <w:rFonts w:ascii="Georgia" w:hAnsi="Georgia"/>
          <w:sz w:val="24"/>
          <w:szCs w:val="24"/>
        </w:rPr>
        <w:t xml:space="preserve"> is </w:t>
      </w:r>
      <w:proofErr w:type="gramStart"/>
      <w:r w:rsidR="009363DB" w:rsidRPr="00DD4E1E">
        <w:rPr>
          <w:rFonts w:ascii="Georgia" w:hAnsi="Georgia"/>
          <w:sz w:val="24"/>
          <w:szCs w:val="24"/>
        </w:rPr>
        <w:t>in a position</w:t>
      </w:r>
      <w:proofErr w:type="gramEnd"/>
      <w:r w:rsidR="009363DB" w:rsidRPr="00DD4E1E">
        <w:rPr>
          <w:rFonts w:ascii="Georgia" w:hAnsi="Georgia"/>
          <w:sz w:val="24"/>
          <w:szCs w:val="24"/>
        </w:rPr>
        <w:t xml:space="preserve"> to offer further places that become available </w:t>
      </w:r>
      <w:r w:rsidR="00283FBD" w:rsidRPr="00F65F00">
        <w:rPr>
          <w:rFonts w:ascii="Georgia" w:hAnsi="Georgia"/>
          <w:sz w:val="24"/>
          <w:szCs w:val="24"/>
        </w:rPr>
        <w:t>in the Special Class</w:t>
      </w:r>
      <w:r w:rsidR="00283FBD">
        <w:rPr>
          <w:rFonts w:ascii="Georgia" w:hAnsi="Georgia"/>
          <w:sz w:val="24"/>
          <w:szCs w:val="24"/>
        </w:rPr>
        <w:t xml:space="preserve"> </w:t>
      </w:r>
      <w:r w:rsidR="009363DB" w:rsidRPr="00DD4E1E">
        <w:rPr>
          <w:rFonts w:ascii="Georgia" w:hAnsi="Georgia"/>
          <w:sz w:val="24"/>
          <w:szCs w:val="24"/>
        </w:rPr>
        <w:t xml:space="preserve">for and during </w:t>
      </w:r>
      <w:r w:rsidR="009363DB">
        <w:rPr>
          <w:rFonts w:ascii="Georgia" w:hAnsi="Georgia"/>
          <w:sz w:val="24"/>
          <w:szCs w:val="24"/>
        </w:rPr>
        <w:t xml:space="preserve">that academic </w:t>
      </w:r>
      <w:r w:rsidR="009363DB" w:rsidRPr="00DD4E1E">
        <w:rPr>
          <w:rFonts w:ascii="Georgia" w:hAnsi="Georgia"/>
          <w:sz w:val="24"/>
          <w:szCs w:val="24"/>
        </w:rPr>
        <w:t>year, places will be offered in accordance with the order of priority in which Students have been placed on the waiting list.</w:t>
      </w:r>
    </w:p>
    <w:p w14:paraId="4F772760" w14:textId="00B4833A" w:rsidR="009363DB" w:rsidRDefault="009363DB" w:rsidP="009363DB">
      <w:pPr>
        <w:pStyle w:val="ListParagraph"/>
        <w:spacing w:after="0" w:line="360" w:lineRule="auto"/>
        <w:ind w:left="0"/>
        <w:contextualSpacing w:val="0"/>
        <w:jc w:val="both"/>
        <w:rPr>
          <w:rFonts w:ascii="Georgia" w:hAnsi="Georgia"/>
          <w:sz w:val="24"/>
          <w:szCs w:val="24"/>
        </w:rPr>
      </w:pPr>
    </w:p>
    <w:p w14:paraId="4C79A84C" w14:textId="77777777" w:rsidR="00283FBD" w:rsidRPr="00F65F00" w:rsidRDefault="00283FBD" w:rsidP="00283FBD">
      <w:pPr>
        <w:pStyle w:val="ListParagraph"/>
        <w:spacing w:after="0" w:line="360" w:lineRule="auto"/>
        <w:ind w:left="0"/>
        <w:contextualSpacing w:val="0"/>
        <w:jc w:val="both"/>
        <w:rPr>
          <w:rFonts w:ascii="Georgia" w:hAnsi="Georgia"/>
          <w:sz w:val="24"/>
          <w:szCs w:val="24"/>
        </w:rPr>
      </w:pPr>
      <w:r w:rsidRPr="00F65F00">
        <w:rPr>
          <w:rFonts w:ascii="Georgia" w:hAnsi="Georgia"/>
          <w:sz w:val="24"/>
          <w:szCs w:val="24"/>
        </w:rPr>
        <w:t xml:space="preserve">Where an application is made on behalf of a </w:t>
      </w:r>
      <w:proofErr w:type="gramStart"/>
      <w:r w:rsidRPr="00F65F00">
        <w:rPr>
          <w:rFonts w:ascii="Georgia" w:hAnsi="Georgia"/>
          <w:sz w:val="24"/>
          <w:szCs w:val="24"/>
        </w:rPr>
        <w:t>Student</w:t>
      </w:r>
      <w:proofErr w:type="gramEnd"/>
      <w:r w:rsidRPr="00F65F00">
        <w:rPr>
          <w:rFonts w:ascii="Georgia" w:hAnsi="Georgia"/>
          <w:sz w:val="24"/>
          <w:szCs w:val="24"/>
        </w:rPr>
        <w:t xml:space="preserve">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74D22A89" w14:textId="77777777" w:rsidR="0055269C" w:rsidRDefault="0055269C" w:rsidP="009363DB">
      <w:pPr>
        <w:pStyle w:val="ListParagraph"/>
        <w:spacing w:after="0" w:line="360" w:lineRule="auto"/>
        <w:ind w:left="0"/>
        <w:contextualSpacing w:val="0"/>
        <w:jc w:val="both"/>
        <w:rPr>
          <w:rFonts w:ascii="Georgia" w:hAnsi="Georgia"/>
          <w:sz w:val="24"/>
          <w:szCs w:val="24"/>
        </w:rPr>
      </w:pPr>
    </w:p>
    <w:p w14:paraId="74D7A2F1" w14:textId="3D8E8FB8" w:rsidR="009363DB" w:rsidRPr="00F65F00"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w:t>
      </w:r>
      <w:proofErr w:type="gramStart"/>
      <w:r>
        <w:rPr>
          <w:rFonts w:ascii="Georgia" w:hAnsi="Georgia"/>
          <w:sz w:val="24"/>
          <w:szCs w:val="24"/>
        </w:rPr>
        <w:t>Student</w:t>
      </w:r>
      <w:proofErr w:type="gramEnd"/>
      <w:r>
        <w:rPr>
          <w:rFonts w:ascii="Georgia" w:hAnsi="Georgia"/>
          <w:sz w:val="24"/>
          <w:szCs w:val="24"/>
        </w:rPr>
        <w:t xml:space="preserve"> does not receive a place in the </w:t>
      </w:r>
      <w:r w:rsidR="00283FBD" w:rsidRPr="00F65F00">
        <w:rPr>
          <w:rFonts w:ascii="Georgia" w:hAnsi="Georgia"/>
          <w:sz w:val="24"/>
          <w:szCs w:val="24"/>
        </w:rPr>
        <w:t>Special Class</w:t>
      </w:r>
      <w:r w:rsidR="00283FBD">
        <w:rPr>
          <w:rFonts w:ascii="Georgia" w:hAnsi="Georgia"/>
          <w:sz w:val="24"/>
          <w:szCs w:val="24"/>
        </w:rPr>
        <w:t xml:space="preserve"> </w:t>
      </w:r>
      <w:r>
        <w:rPr>
          <w:rFonts w:ascii="Georgia" w:hAnsi="Georgia"/>
          <w:sz w:val="24"/>
          <w:szCs w:val="24"/>
        </w:rPr>
        <w:t>for a given academic year, but s/he wishes to be considered for admission to the</w:t>
      </w:r>
      <w:r w:rsidR="00283FBD">
        <w:rPr>
          <w:rFonts w:ascii="Georgia" w:hAnsi="Georgia"/>
          <w:sz w:val="24"/>
          <w:szCs w:val="24"/>
        </w:rPr>
        <w:t xml:space="preserve"> </w:t>
      </w:r>
      <w:r w:rsidR="00283FBD" w:rsidRPr="00F65F00">
        <w:rPr>
          <w:rFonts w:ascii="Georgia" w:hAnsi="Georgia"/>
          <w:sz w:val="24"/>
          <w:szCs w:val="24"/>
        </w:rPr>
        <w:t>Special Class</w:t>
      </w:r>
      <w:r w:rsidRPr="00F65F00">
        <w:rPr>
          <w:rFonts w:ascii="Georgia" w:hAnsi="Georgia"/>
          <w:sz w:val="24"/>
          <w:szCs w:val="24"/>
        </w:rPr>
        <w:t xml:space="preserve"> </w:t>
      </w:r>
      <w:r>
        <w:rPr>
          <w:rFonts w:ascii="Georgia" w:hAnsi="Georgia"/>
          <w:sz w:val="24"/>
          <w:szCs w:val="24"/>
        </w:rPr>
        <w:t xml:space="preserve">in the following academic year, a new application must be made on behalf of that Student </w:t>
      </w:r>
      <w:r>
        <w:rPr>
          <w:rFonts w:ascii="Georgia" w:hAnsi="Georgia"/>
          <w:sz w:val="24"/>
          <w:szCs w:val="24"/>
        </w:rPr>
        <w:lastRenderedPageBreak/>
        <w:t xml:space="preserve">during the dates specified by the school as being the period when it will accept </w:t>
      </w:r>
      <w:r w:rsidR="00233F11" w:rsidRPr="00C05709">
        <w:rPr>
          <w:rFonts w:ascii="Georgia" w:hAnsi="Georgia"/>
          <w:sz w:val="24"/>
          <w:szCs w:val="24"/>
        </w:rPr>
        <w:t xml:space="preserve">applications </w:t>
      </w:r>
      <w:r w:rsidR="00283FBD" w:rsidRPr="00F65F00">
        <w:rPr>
          <w:rFonts w:ascii="Georgia" w:hAnsi="Georgia"/>
          <w:sz w:val="24"/>
          <w:szCs w:val="24"/>
        </w:rPr>
        <w:t>for the Special Class.</w:t>
      </w:r>
    </w:p>
    <w:p w14:paraId="06DF8EB9" w14:textId="1F3108EF" w:rsidR="00233F11" w:rsidRDefault="00233F11" w:rsidP="009363DB">
      <w:pPr>
        <w:pStyle w:val="ListParagraph"/>
        <w:spacing w:after="0" w:line="360" w:lineRule="auto"/>
        <w:ind w:left="0"/>
        <w:contextualSpacing w:val="0"/>
        <w:jc w:val="both"/>
        <w:rPr>
          <w:rFonts w:ascii="Georgia" w:hAnsi="Georgia"/>
          <w:sz w:val="24"/>
          <w:szCs w:val="24"/>
        </w:rPr>
      </w:pPr>
    </w:p>
    <w:p w14:paraId="5BA5AA61" w14:textId="77777777" w:rsidR="00283FBD" w:rsidRPr="00F65F00" w:rsidRDefault="00283FBD" w:rsidP="00283FBD">
      <w:pPr>
        <w:spacing w:after="0" w:line="360" w:lineRule="auto"/>
        <w:jc w:val="both"/>
        <w:rPr>
          <w:rFonts w:ascii="Georgia" w:hAnsi="Georgia"/>
          <w:sz w:val="24"/>
          <w:szCs w:val="24"/>
        </w:rPr>
      </w:pPr>
      <w:r w:rsidRPr="00F65F00">
        <w:rPr>
          <w:rFonts w:ascii="Georgia" w:hAnsi="Georgia"/>
          <w:sz w:val="24"/>
          <w:szCs w:val="24"/>
        </w:rPr>
        <w:t xml:space="preserve">If a transfer Student is offered a place in the Special Class from the waiting list, the offer is subject to there being a place available in the relevant year group for that Student. If there is not a place available in the relevant year group, the next person on the waiting list for the Special Class will be considered for the place in question but this will not change the initial Student’s place on the waiting list for the Special Class for the remainder of that school year, </w:t>
      </w:r>
      <w:r w:rsidRPr="00F65F00">
        <w:rPr>
          <w:rFonts w:ascii="Georgia" w:hAnsi="Georgia"/>
          <w:i/>
          <w:iCs/>
          <w:sz w:val="24"/>
          <w:szCs w:val="24"/>
        </w:rPr>
        <w:t>i.e.</w:t>
      </w:r>
      <w:r w:rsidRPr="00F65F00">
        <w:rPr>
          <w:rFonts w:ascii="Georgia" w:hAnsi="Georgia"/>
          <w:sz w:val="24"/>
          <w:szCs w:val="24"/>
        </w:rPr>
        <w:t xml:space="preserve"> if another place subsequently became available in the Special Class during that school year, the initial Student at the top of the waiting list would be considered first, but again subject to there being a place in the relevant year group for that Student. </w:t>
      </w:r>
    </w:p>
    <w:p w14:paraId="7D86340F" w14:textId="77777777" w:rsidR="00283FBD" w:rsidRPr="00F65F00" w:rsidRDefault="00283FBD" w:rsidP="00283FBD">
      <w:pPr>
        <w:pStyle w:val="ListParagraph"/>
        <w:spacing w:after="0" w:line="360" w:lineRule="auto"/>
        <w:jc w:val="both"/>
        <w:rPr>
          <w:rFonts w:ascii="Georgia" w:hAnsi="Georgia"/>
          <w:sz w:val="24"/>
          <w:szCs w:val="24"/>
        </w:rPr>
      </w:pPr>
    </w:p>
    <w:p w14:paraId="20882813" w14:textId="77777777" w:rsidR="00283FBD" w:rsidRPr="00F65F00" w:rsidRDefault="00283FBD" w:rsidP="00283FBD">
      <w:pPr>
        <w:pStyle w:val="ListParagraph"/>
        <w:spacing w:after="0" w:line="360" w:lineRule="auto"/>
        <w:ind w:left="0"/>
        <w:contextualSpacing w:val="0"/>
        <w:jc w:val="both"/>
        <w:rPr>
          <w:rFonts w:ascii="Georgia" w:hAnsi="Georgia"/>
          <w:sz w:val="24"/>
          <w:szCs w:val="24"/>
        </w:rPr>
      </w:pPr>
      <w:r w:rsidRPr="00F65F00">
        <w:rPr>
          <w:rFonts w:ascii="Georgia" w:hAnsi="Georgia"/>
          <w:sz w:val="24"/>
          <w:szCs w:val="24"/>
        </w:rPr>
        <w:t xml:space="preserve">For clarity, even if a place becomes available in a given mainstream year group, if there is a waiting list for that year group, the </w:t>
      </w:r>
      <w:proofErr w:type="gramStart"/>
      <w:r w:rsidRPr="00F65F00">
        <w:rPr>
          <w:rFonts w:ascii="Georgia" w:hAnsi="Georgia"/>
          <w:sz w:val="24"/>
          <w:szCs w:val="24"/>
        </w:rPr>
        <w:t>Students</w:t>
      </w:r>
      <w:proofErr w:type="gramEnd"/>
      <w:r w:rsidRPr="00F65F00">
        <w:rPr>
          <w:rFonts w:ascii="Georgia" w:hAnsi="Georgia"/>
          <w:sz w:val="24"/>
          <w:szCs w:val="24"/>
        </w:rPr>
        <w:t xml:space="preserve"> on that list have first refusal at the place in the year group irrespective of any matters relating to the Special Class.</w:t>
      </w:r>
    </w:p>
    <w:p w14:paraId="37308687" w14:textId="77777777" w:rsidR="00283FBD" w:rsidRDefault="00283FBD" w:rsidP="009363DB">
      <w:pPr>
        <w:pStyle w:val="ListParagraph"/>
        <w:spacing w:after="0" w:line="360" w:lineRule="auto"/>
        <w:ind w:left="0"/>
        <w:contextualSpacing w:val="0"/>
        <w:jc w:val="both"/>
        <w:rPr>
          <w:rFonts w:ascii="Georgia" w:hAnsi="Georgia"/>
          <w:sz w:val="24"/>
          <w:szCs w:val="24"/>
        </w:rPr>
      </w:pPr>
    </w:p>
    <w:p w14:paraId="0F92F150" w14:textId="77777777" w:rsidR="009363DB" w:rsidRDefault="009363DB" w:rsidP="009363DB">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t>
      </w:r>
      <w:proofErr w:type="gramStart"/>
      <w:r>
        <w:rPr>
          <w:rFonts w:ascii="Georgia" w:hAnsi="Georgia"/>
          <w:sz w:val="24"/>
          <w:szCs w:val="24"/>
        </w:rPr>
        <w:t>whether or not</w:t>
      </w:r>
      <w:proofErr w:type="gramEnd"/>
      <w:r>
        <w:rPr>
          <w:rFonts w:ascii="Georgia" w:hAnsi="Georgia"/>
          <w:sz w:val="24"/>
          <w:szCs w:val="24"/>
        </w:rPr>
        <w:t xml:space="preserve"> a Student is admitted to the school. </w:t>
      </w:r>
    </w:p>
    <w:p w14:paraId="7743C31F" w14:textId="134043FC" w:rsidR="00831973" w:rsidRPr="00462E61" w:rsidRDefault="00831973" w:rsidP="009363DB">
      <w:pPr>
        <w:pStyle w:val="ListParagraph"/>
        <w:spacing w:after="0" w:line="360" w:lineRule="auto"/>
        <w:ind w:left="0"/>
        <w:contextualSpacing w:val="0"/>
        <w:jc w:val="both"/>
        <w:rPr>
          <w:rFonts w:ascii="Georgia" w:hAnsi="Georgia"/>
          <w:sz w:val="24"/>
          <w:szCs w:val="24"/>
        </w:rPr>
      </w:pPr>
    </w:p>
    <w:p w14:paraId="7DA17C50"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 xml:space="preserve">Selection </w:t>
      </w:r>
      <w:r w:rsidRPr="00282456">
        <w:rPr>
          <w:rFonts w:ascii="Georgia" w:hAnsi="Georgia"/>
          <w:b/>
          <w:bCs/>
          <w:sz w:val="24"/>
          <w:szCs w:val="24"/>
          <w:u w:val="single"/>
          <w:lang w:val="en-US" w:eastAsia="ja-JP"/>
        </w:rPr>
        <w:t>criteria in order of priority:</w:t>
      </w:r>
    </w:p>
    <w:p w14:paraId="00EFD836" w14:textId="395D3F9D" w:rsidR="00831973" w:rsidRDefault="00831973" w:rsidP="00831973">
      <w:pPr>
        <w:spacing w:after="0" w:line="360" w:lineRule="auto"/>
        <w:jc w:val="both"/>
        <w:rPr>
          <w:rFonts w:ascii="Georgia" w:hAnsi="Georgia"/>
          <w:sz w:val="24"/>
          <w:szCs w:val="24"/>
        </w:rPr>
      </w:pPr>
      <w:r w:rsidRPr="00462E61">
        <w:rPr>
          <w:rFonts w:ascii="Georgia" w:hAnsi="Georgia"/>
          <w:sz w:val="24"/>
          <w:szCs w:val="24"/>
          <w:lang w:val="en-US" w:eastAsia="ja-JP"/>
        </w:rPr>
        <w:t xml:space="preserve">Applications to the Special Class will only be considered if the </w:t>
      </w:r>
      <w:proofErr w:type="gramStart"/>
      <w:r w:rsidRPr="00462E61">
        <w:rPr>
          <w:rFonts w:ascii="Georgia" w:hAnsi="Georgia"/>
          <w:sz w:val="24"/>
          <w:szCs w:val="24"/>
          <w:lang w:val="en-US" w:eastAsia="ja-JP"/>
        </w:rPr>
        <w:t>Student’s</w:t>
      </w:r>
      <w:proofErr w:type="gramEnd"/>
      <w:r w:rsidRPr="00462E61">
        <w:rPr>
          <w:rFonts w:ascii="Georgia" w:hAnsi="Georgia"/>
          <w:sz w:val="24"/>
          <w:szCs w:val="24"/>
          <w:lang w:val="en-US" w:eastAsia="ja-JP"/>
        </w:rPr>
        <w:t xml:space="preserve"> needs fall within the specified category of special educational needs provided for by this class. </w:t>
      </w:r>
      <w:r w:rsidRPr="00462E61">
        <w:rPr>
          <w:rFonts w:ascii="Georgia" w:hAnsi="Georgia"/>
          <w:sz w:val="24"/>
          <w:szCs w:val="24"/>
        </w:rPr>
        <w:t>Subject to this requirement, in the event of oversubscription, the following criteria for admission to the Special Class will apply:</w:t>
      </w:r>
    </w:p>
    <w:p w14:paraId="495E429A" w14:textId="77777777" w:rsidR="00EA297F" w:rsidRPr="00462E61" w:rsidRDefault="00EA297F" w:rsidP="00831973">
      <w:pPr>
        <w:spacing w:after="0" w:line="360" w:lineRule="auto"/>
        <w:jc w:val="both"/>
        <w:rPr>
          <w:rFonts w:ascii="Georgia" w:hAnsi="Georgia"/>
          <w:sz w:val="24"/>
          <w:szCs w:val="24"/>
        </w:rPr>
      </w:pPr>
    </w:p>
    <w:p w14:paraId="0C4634EF" w14:textId="6E3FA7B4" w:rsidR="00831973" w:rsidRPr="00282456"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282456">
        <w:rPr>
          <w:rFonts w:ascii="Georgia" w:eastAsia="Times New Roman" w:hAnsi="Georgia"/>
          <w:color w:val="000000" w:themeColor="text1"/>
          <w:sz w:val="24"/>
          <w:szCs w:val="24"/>
          <w:lang w:eastAsia="en-IE"/>
        </w:rPr>
        <w:t xml:space="preserve">If the Student resides in the catchment </w:t>
      </w:r>
      <w:proofErr w:type="gramStart"/>
      <w:r w:rsidRPr="00282456">
        <w:rPr>
          <w:rFonts w:ascii="Georgia" w:eastAsia="Times New Roman" w:hAnsi="Georgia"/>
          <w:color w:val="000000" w:themeColor="text1"/>
          <w:sz w:val="24"/>
          <w:szCs w:val="24"/>
          <w:lang w:eastAsia="en-IE"/>
        </w:rPr>
        <w:t>area;</w:t>
      </w:r>
      <w:proofErr w:type="gramEnd"/>
    </w:p>
    <w:p w14:paraId="0CF8A302" w14:textId="33C1DEFC" w:rsidR="00282456" w:rsidRDefault="00282456" w:rsidP="00282456">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282456">
        <w:rPr>
          <w:rFonts w:ascii="Georgia" w:eastAsia="Times New Roman" w:hAnsi="Georgia"/>
          <w:color w:val="000000" w:themeColor="text1"/>
          <w:sz w:val="24"/>
          <w:szCs w:val="24"/>
          <w:lang w:eastAsia="en-IE"/>
        </w:rPr>
        <w:t xml:space="preserve">Whether the Student attended feeder </w:t>
      </w:r>
      <w:r w:rsidR="00894219">
        <w:rPr>
          <w:rFonts w:ascii="Georgia" w:eastAsia="Times New Roman" w:hAnsi="Georgia"/>
          <w:color w:val="000000" w:themeColor="text1"/>
          <w:sz w:val="24"/>
          <w:szCs w:val="24"/>
          <w:lang w:eastAsia="en-IE"/>
        </w:rPr>
        <w:t xml:space="preserve">a </w:t>
      </w:r>
      <w:r w:rsidRPr="00282456">
        <w:rPr>
          <w:rFonts w:ascii="Georgia" w:eastAsia="Times New Roman" w:hAnsi="Georgia"/>
          <w:color w:val="000000" w:themeColor="text1"/>
          <w:sz w:val="24"/>
          <w:szCs w:val="24"/>
          <w:lang w:eastAsia="en-IE"/>
        </w:rPr>
        <w:t xml:space="preserve">primary school </w:t>
      </w:r>
    </w:p>
    <w:p w14:paraId="73DBDE36" w14:textId="15C7193A" w:rsidR="00283FBD" w:rsidRPr="00894219" w:rsidRDefault="00894219" w:rsidP="00283FBD">
      <w:pPr>
        <w:pStyle w:val="ListParagraph"/>
        <w:numPr>
          <w:ilvl w:val="2"/>
          <w:numId w:val="12"/>
        </w:numPr>
        <w:spacing w:after="0" w:line="360" w:lineRule="auto"/>
        <w:ind w:left="2127" w:hanging="1134"/>
        <w:jc w:val="both"/>
        <w:rPr>
          <w:rFonts w:ascii="Georgia" w:eastAsia="Times New Roman" w:hAnsi="Georgia"/>
          <w:sz w:val="24"/>
          <w:szCs w:val="24"/>
          <w:lang w:eastAsia="en-IE"/>
        </w:rPr>
      </w:pPr>
      <w:r w:rsidRPr="00894219">
        <w:rPr>
          <w:rFonts w:ascii="Georgia" w:eastAsia="Times New Roman" w:hAnsi="Georgia"/>
          <w:sz w:val="24"/>
          <w:szCs w:val="24"/>
          <w:lang w:eastAsia="en-IE"/>
        </w:rPr>
        <w:t>The greatest level of educational need</w:t>
      </w:r>
      <w:r w:rsidR="00283FBD" w:rsidRPr="00894219">
        <w:rPr>
          <w:rFonts w:ascii="Georgia" w:eastAsia="Times New Roman" w:hAnsi="Georgia"/>
          <w:sz w:val="24"/>
          <w:szCs w:val="24"/>
          <w:lang w:eastAsia="en-IE"/>
        </w:rPr>
        <w:t xml:space="preserve"> as determined by the </w:t>
      </w:r>
      <w:proofErr w:type="gramStart"/>
      <w:r w:rsidR="00283FBD" w:rsidRPr="00894219">
        <w:rPr>
          <w:rFonts w:ascii="Georgia" w:eastAsia="Times New Roman" w:hAnsi="Georgia"/>
          <w:sz w:val="24"/>
          <w:szCs w:val="24"/>
          <w:lang w:eastAsia="en-IE"/>
        </w:rPr>
        <w:t>Principal</w:t>
      </w:r>
      <w:proofErr w:type="gramEnd"/>
      <w:r w:rsidR="00283FBD" w:rsidRPr="00894219">
        <w:rPr>
          <w:rFonts w:ascii="Georgia" w:eastAsia="Times New Roman" w:hAnsi="Georgia"/>
          <w:sz w:val="24"/>
          <w:szCs w:val="24"/>
          <w:lang w:eastAsia="en-IE"/>
        </w:rPr>
        <w:t xml:space="preserve"> in consultation with the NCSE and/or NEPS, having considered the Relevant Report in respect of the </w:t>
      </w:r>
      <w:r w:rsidRPr="00894219">
        <w:rPr>
          <w:rFonts w:ascii="Georgia" w:eastAsia="Times New Roman" w:hAnsi="Georgia"/>
          <w:sz w:val="24"/>
          <w:szCs w:val="24"/>
          <w:lang w:eastAsia="en-IE"/>
        </w:rPr>
        <w:t>Student.</w:t>
      </w:r>
    </w:p>
    <w:p w14:paraId="7C6979D5" w14:textId="121F8C6E" w:rsidR="00831973" w:rsidRPr="00282456"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282456">
        <w:rPr>
          <w:rFonts w:ascii="Georgia" w:eastAsia="Times New Roman" w:hAnsi="Georgia"/>
          <w:color w:val="000000" w:themeColor="text1"/>
          <w:sz w:val="24"/>
          <w:szCs w:val="24"/>
          <w:lang w:eastAsia="en-IE"/>
        </w:rPr>
        <w:t>If the Student has siblings currently enrolled in the school</w:t>
      </w:r>
    </w:p>
    <w:p w14:paraId="542AAAC7" w14:textId="5A89F8CE" w:rsidR="00831973" w:rsidRPr="00282456" w:rsidRDefault="00282456"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282456">
        <w:rPr>
          <w:rFonts w:ascii="Georgia" w:eastAsia="Times New Roman" w:hAnsi="Georgia"/>
          <w:color w:val="000000" w:themeColor="text1"/>
          <w:sz w:val="24"/>
          <w:szCs w:val="24"/>
          <w:lang w:eastAsia="en-IE"/>
        </w:rPr>
        <w:t>Child of staff member</w:t>
      </w:r>
    </w:p>
    <w:p w14:paraId="03E678ED" w14:textId="77777777" w:rsidR="00831973" w:rsidRPr="00282456" w:rsidRDefault="00831973" w:rsidP="001B654B">
      <w:pPr>
        <w:pStyle w:val="ListParagraph"/>
        <w:numPr>
          <w:ilvl w:val="2"/>
          <w:numId w:val="12"/>
        </w:numPr>
        <w:spacing w:after="0" w:line="360" w:lineRule="auto"/>
        <w:ind w:left="2127" w:hanging="1134"/>
        <w:jc w:val="both"/>
        <w:rPr>
          <w:rFonts w:ascii="Georgia" w:eastAsia="Times New Roman" w:hAnsi="Georgia"/>
          <w:color w:val="000000" w:themeColor="text1"/>
          <w:sz w:val="24"/>
          <w:szCs w:val="24"/>
          <w:lang w:eastAsia="en-IE"/>
        </w:rPr>
      </w:pPr>
      <w:r w:rsidRPr="00282456">
        <w:rPr>
          <w:rFonts w:ascii="Georgia" w:eastAsia="Times New Roman" w:hAnsi="Georgia"/>
          <w:color w:val="000000" w:themeColor="text1"/>
          <w:sz w:val="24"/>
          <w:szCs w:val="24"/>
          <w:lang w:eastAsia="en-IE"/>
        </w:rPr>
        <w:lastRenderedPageBreak/>
        <w:t>If the Student had a parent or grandparent who previously attended the school (to a maximum of 25% of the places available</w:t>
      </w:r>
      <w:proofErr w:type="gramStart"/>
      <w:r w:rsidRPr="00282456">
        <w:rPr>
          <w:rFonts w:ascii="Georgia" w:eastAsia="Times New Roman" w:hAnsi="Georgia"/>
          <w:color w:val="000000" w:themeColor="text1"/>
          <w:sz w:val="24"/>
          <w:szCs w:val="24"/>
          <w:lang w:eastAsia="en-IE"/>
        </w:rPr>
        <w:t>);</w:t>
      </w:r>
      <w:proofErr w:type="gramEnd"/>
    </w:p>
    <w:p w14:paraId="3BB9CD67" w14:textId="77777777" w:rsidR="00831973" w:rsidRPr="00462E61" w:rsidRDefault="00831973" w:rsidP="00EC2FF7">
      <w:pPr>
        <w:spacing w:after="0"/>
        <w:rPr>
          <w:rFonts w:ascii="Georgia" w:hAnsi="Georgia"/>
          <w:sz w:val="24"/>
          <w:szCs w:val="24"/>
          <w:u w:val="single"/>
        </w:rPr>
      </w:pPr>
    </w:p>
    <w:p w14:paraId="6209AFD3"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Selection process:</w:t>
      </w:r>
    </w:p>
    <w:p w14:paraId="4047164B" w14:textId="10F4FC6A" w:rsidR="00DB6328" w:rsidRPr="00DB6328" w:rsidRDefault="00282456" w:rsidP="00DB6328">
      <w:pPr>
        <w:spacing w:after="0" w:line="360" w:lineRule="auto"/>
        <w:jc w:val="both"/>
        <w:rPr>
          <w:rFonts w:ascii="Georgia" w:hAnsi="Georgia"/>
          <w:sz w:val="24"/>
          <w:szCs w:val="24"/>
          <w:highlight w:val="cyan"/>
        </w:rPr>
      </w:pPr>
      <w:r>
        <w:rPr>
          <w:rFonts w:ascii="Georgia" w:hAnsi="Georgia"/>
          <w:sz w:val="24"/>
          <w:szCs w:val="24"/>
        </w:rPr>
        <w:t>Scoil Ruáin</w:t>
      </w:r>
      <w:r w:rsidR="00831973" w:rsidRPr="00462E61">
        <w:rPr>
          <w:rFonts w:ascii="Georgia" w:hAnsi="Georgia"/>
          <w:sz w:val="24"/>
          <w:szCs w:val="24"/>
        </w:rPr>
        <w:t xml:space="preserve"> will apply the selection process as follows: </w:t>
      </w:r>
    </w:p>
    <w:p w14:paraId="457D0B97" w14:textId="77777777" w:rsidR="00831973" w:rsidRPr="00462E61" w:rsidRDefault="00831973" w:rsidP="00EC2FF7">
      <w:pPr>
        <w:spacing w:after="0"/>
        <w:rPr>
          <w:rFonts w:ascii="Georgia" w:hAnsi="Georgia"/>
          <w:sz w:val="24"/>
          <w:szCs w:val="24"/>
          <w:u w:val="single"/>
        </w:rPr>
      </w:pPr>
    </w:p>
    <w:p w14:paraId="69328502" w14:textId="212C5D23" w:rsidR="00831973" w:rsidRPr="00282456" w:rsidRDefault="00831973" w:rsidP="00831973">
      <w:pPr>
        <w:spacing w:after="0" w:line="360" w:lineRule="auto"/>
        <w:jc w:val="both"/>
        <w:rPr>
          <w:rFonts w:ascii="Georgia" w:hAnsi="Georgia"/>
          <w:sz w:val="24"/>
          <w:szCs w:val="24"/>
        </w:rPr>
      </w:pPr>
      <w:r w:rsidRPr="00282456">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remaining Applicants are considered against the second criterion and those Applicants who meet this criterion will be offered a place within the </w:t>
      </w:r>
      <w:r w:rsidR="00283FBD" w:rsidRPr="00F65F00">
        <w:rPr>
          <w:rFonts w:ascii="Georgia" w:hAnsi="Georgia"/>
          <w:sz w:val="24"/>
          <w:szCs w:val="24"/>
        </w:rPr>
        <w:t>Special Class</w:t>
      </w:r>
      <w:r w:rsidR="00283FBD">
        <w:rPr>
          <w:rFonts w:ascii="Georgia" w:hAnsi="Georgia"/>
          <w:sz w:val="24"/>
          <w:szCs w:val="24"/>
        </w:rPr>
        <w:t xml:space="preserve">. </w:t>
      </w:r>
      <w:r w:rsidRPr="00282456">
        <w:rPr>
          <w:rFonts w:ascii="Georgia" w:hAnsi="Georgia"/>
          <w:sz w:val="24"/>
          <w:szCs w:val="24"/>
        </w:rPr>
        <w:t xml:space="preserve"> This process is continuously carried out until all available places have been offered and accepted. </w:t>
      </w:r>
    </w:p>
    <w:p w14:paraId="52257FCF" w14:textId="77777777" w:rsidR="00831973" w:rsidRPr="00282456" w:rsidRDefault="00831973" w:rsidP="00831973">
      <w:pPr>
        <w:spacing w:after="0" w:line="360" w:lineRule="auto"/>
        <w:jc w:val="both"/>
        <w:rPr>
          <w:rFonts w:ascii="Georgia" w:hAnsi="Georgia"/>
          <w:sz w:val="24"/>
          <w:szCs w:val="24"/>
        </w:rPr>
      </w:pPr>
    </w:p>
    <w:p w14:paraId="03A4F920" w14:textId="3DFDD2A5" w:rsidR="00831973" w:rsidRPr="00282456" w:rsidRDefault="00831973" w:rsidP="00831973">
      <w:pPr>
        <w:spacing w:after="0" w:line="360" w:lineRule="auto"/>
        <w:jc w:val="both"/>
        <w:rPr>
          <w:rFonts w:ascii="Georgia" w:hAnsi="Georgia"/>
          <w:sz w:val="24"/>
          <w:szCs w:val="24"/>
        </w:rPr>
      </w:pPr>
      <w:r w:rsidRPr="00282456">
        <w:rPr>
          <w:rFonts w:ascii="Georgia" w:hAnsi="Georgia"/>
          <w:sz w:val="24"/>
          <w:szCs w:val="24"/>
        </w:rPr>
        <w:t xml:space="preserve">Where two or more applications are tied in the foregoing selection process, </w:t>
      </w:r>
      <w:r w:rsidR="00282456" w:rsidRPr="00282456">
        <w:rPr>
          <w:rFonts w:ascii="Georgia" w:hAnsi="Georgia"/>
          <w:sz w:val="24"/>
          <w:szCs w:val="24"/>
        </w:rPr>
        <w:t>Scoil Ruáin</w:t>
      </w:r>
      <w:r w:rsidRPr="00282456">
        <w:rPr>
          <w:rFonts w:ascii="Georgia" w:hAnsi="Georgia"/>
          <w:sz w:val="24"/>
          <w:szCs w:val="24"/>
        </w:rPr>
        <w:t xml:space="preserve"> will apply a random lottery to assign any available places in the </w:t>
      </w:r>
      <w:r w:rsidR="00283FBD" w:rsidRPr="00F65F00">
        <w:rPr>
          <w:rFonts w:ascii="Georgia" w:hAnsi="Georgia"/>
          <w:sz w:val="24"/>
          <w:szCs w:val="24"/>
        </w:rPr>
        <w:t>Special Class</w:t>
      </w:r>
      <w:r w:rsidRPr="00282456">
        <w:rPr>
          <w:rFonts w:ascii="Georgia" w:hAnsi="Georgia"/>
          <w:sz w:val="24"/>
          <w:szCs w:val="24"/>
        </w:rPr>
        <w:t>, or on the waiting list, to those applications.</w:t>
      </w:r>
    </w:p>
    <w:p w14:paraId="4BA57535" w14:textId="5A0D0296" w:rsidR="00831973" w:rsidRDefault="00831973" w:rsidP="00831973">
      <w:pPr>
        <w:spacing w:after="0" w:line="360" w:lineRule="auto"/>
        <w:jc w:val="both"/>
        <w:rPr>
          <w:rFonts w:ascii="Georgia" w:hAnsi="Georgia"/>
          <w:sz w:val="24"/>
          <w:szCs w:val="24"/>
        </w:rPr>
      </w:pPr>
    </w:p>
    <w:p w14:paraId="674EC78B" w14:textId="043E8632" w:rsidR="00980640" w:rsidRPr="00F65F00" w:rsidRDefault="00283FBD" w:rsidP="00831973">
      <w:pPr>
        <w:spacing w:after="0" w:line="360" w:lineRule="auto"/>
        <w:jc w:val="both"/>
        <w:rPr>
          <w:rFonts w:ascii="Georgia" w:hAnsi="Georgia"/>
          <w:sz w:val="24"/>
          <w:szCs w:val="24"/>
        </w:rPr>
      </w:pPr>
      <w:r w:rsidRPr="00F65F00">
        <w:rPr>
          <w:rFonts w:ascii="Georgia" w:hAnsi="Georgia"/>
          <w:sz w:val="24"/>
          <w:szCs w:val="24"/>
        </w:rPr>
        <w:t>N.B. The number of places available in a year group is subject to reduction in the event that a placement(s) in the Special Class is/are given to Student(s) from that year group, i.e. 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F65F00">
        <w:rPr>
          <w:rStyle w:val="FootnoteReference"/>
          <w:rFonts w:ascii="Georgia" w:hAnsi="Georgia"/>
          <w:sz w:val="24"/>
          <w:szCs w:val="24"/>
        </w:rPr>
        <w:footnoteReference w:id="4"/>
      </w:r>
    </w:p>
    <w:p w14:paraId="17F93DD8" w14:textId="77777777" w:rsidR="00DC5B3A" w:rsidRPr="00462E61" w:rsidRDefault="00DC5B3A" w:rsidP="00831973">
      <w:pPr>
        <w:spacing w:after="0" w:line="360" w:lineRule="auto"/>
        <w:jc w:val="both"/>
        <w:rPr>
          <w:rFonts w:ascii="Georgia" w:hAnsi="Georgia"/>
          <w:sz w:val="24"/>
          <w:szCs w:val="24"/>
        </w:rPr>
      </w:pPr>
    </w:p>
    <w:p w14:paraId="258E5829"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Late applications:</w:t>
      </w:r>
    </w:p>
    <w:p w14:paraId="60D8D191" w14:textId="1B6FDA45" w:rsidR="00831973" w:rsidRPr="00462E61" w:rsidRDefault="00831973" w:rsidP="00831973">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D70678">
        <w:rPr>
          <w:rFonts w:ascii="Georgia" w:hAnsi="Georgia"/>
          <w:sz w:val="24"/>
          <w:szCs w:val="24"/>
        </w:rPr>
        <w:t>Scoil Ruáin</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sidR="00D70678">
        <w:rPr>
          <w:rFonts w:ascii="Georgia" w:hAnsi="Georgia"/>
          <w:sz w:val="24"/>
          <w:szCs w:val="24"/>
        </w:rPr>
        <w:t>Scoil Ruáin</w:t>
      </w:r>
      <w:r w:rsidRPr="00462E61">
        <w:rPr>
          <w:rFonts w:ascii="Georgia" w:hAnsi="Georgia"/>
          <w:sz w:val="24"/>
          <w:szCs w:val="24"/>
        </w:rPr>
        <w:t xml:space="preserve"> and set out in the Admission Notice, is considered a late application for the purposes of this Admission Policy. </w:t>
      </w:r>
    </w:p>
    <w:p w14:paraId="78EC9C1C" w14:textId="77777777" w:rsidR="00831973" w:rsidRPr="00462E61" w:rsidRDefault="00831973" w:rsidP="00831973">
      <w:pPr>
        <w:pStyle w:val="ListParagraph"/>
        <w:spacing w:after="0" w:line="360" w:lineRule="auto"/>
        <w:ind w:left="432"/>
        <w:jc w:val="both"/>
        <w:rPr>
          <w:rFonts w:ascii="Georgia" w:hAnsi="Georgia"/>
          <w:sz w:val="24"/>
          <w:szCs w:val="24"/>
        </w:rPr>
      </w:pPr>
    </w:p>
    <w:p w14:paraId="3783E205" w14:textId="64113B05" w:rsidR="00C02176" w:rsidRPr="00F65F00" w:rsidRDefault="00C02176" w:rsidP="00C02176">
      <w:pPr>
        <w:spacing w:after="0" w:line="360" w:lineRule="auto"/>
        <w:jc w:val="both"/>
        <w:rPr>
          <w:rFonts w:ascii="Georgia" w:hAnsi="Georgia"/>
          <w:sz w:val="24"/>
          <w:szCs w:val="24"/>
        </w:rPr>
      </w:pPr>
      <w:r w:rsidRPr="00462E61">
        <w:rPr>
          <w:rFonts w:ascii="Georgia" w:hAnsi="Georgia"/>
          <w:sz w:val="24"/>
          <w:szCs w:val="24"/>
        </w:rPr>
        <w:lastRenderedPageBreak/>
        <w:t xml:space="preserve">Where </w:t>
      </w:r>
      <w:r w:rsidR="00D70678">
        <w:rPr>
          <w:rFonts w:ascii="Georgia" w:hAnsi="Georgia"/>
          <w:sz w:val="24"/>
          <w:szCs w:val="24"/>
        </w:rPr>
        <w:t>Scoil Ruáin</w:t>
      </w:r>
      <w:r w:rsidRPr="00462E61">
        <w:rPr>
          <w:rFonts w:ascii="Georgia" w:hAnsi="Georgia"/>
          <w:sz w:val="24"/>
          <w:szCs w:val="24"/>
        </w:rPr>
        <w:t xml:space="preserve"> 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00F65F00">
        <w:rPr>
          <w:rFonts w:ascii="Georgia" w:hAnsi="Georgia"/>
          <w:sz w:val="24"/>
          <w:szCs w:val="24"/>
        </w:rPr>
        <w:t>,</w:t>
      </w:r>
      <w:r w:rsidRPr="00462E61">
        <w:rPr>
          <w:rFonts w:ascii="Georgia" w:hAnsi="Georgia"/>
          <w:sz w:val="24"/>
          <w:szCs w:val="24"/>
        </w:rPr>
        <w:t xml:space="preserve"> </w:t>
      </w:r>
      <w:r w:rsidR="004266E2" w:rsidRPr="00F65F00">
        <w:rPr>
          <w:rFonts w:ascii="Georgia" w:hAnsi="Georgia"/>
          <w:sz w:val="24"/>
          <w:szCs w:val="24"/>
        </w:rPr>
        <w:t>subject to sections 4.7 and 4.8.</w:t>
      </w:r>
    </w:p>
    <w:p w14:paraId="044588C7" w14:textId="77777777" w:rsidR="00831973" w:rsidRPr="00462E61" w:rsidRDefault="00831973" w:rsidP="00831973">
      <w:pPr>
        <w:spacing w:after="0" w:line="360" w:lineRule="auto"/>
        <w:jc w:val="both"/>
        <w:rPr>
          <w:rFonts w:ascii="Georgia" w:hAnsi="Georgia"/>
          <w:sz w:val="24"/>
          <w:szCs w:val="24"/>
        </w:rPr>
      </w:pPr>
    </w:p>
    <w:p w14:paraId="7A9CFB07" w14:textId="1C371E4F" w:rsidR="00831973" w:rsidRPr="00C24D48" w:rsidRDefault="00831973" w:rsidP="00831973">
      <w:pPr>
        <w:spacing w:after="0" w:line="360" w:lineRule="auto"/>
        <w:jc w:val="both"/>
        <w:rPr>
          <w:rFonts w:ascii="Georgia" w:hAnsi="Georgia"/>
          <w:sz w:val="24"/>
          <w:szCs w:val="24"/>
        </w:rPr>
      </w:pPr>
      <w:r w:rsidRPr="00462E61">
        <w:rPr>
          <w:rFonts w:ascii="Georgia" w:hAnsi="Georgia"/>
          <w:sz w:val="24"/>
          <w:szCs w:val="24"/>
        </w:rPr>
        <w:t xml:space="preserve">Where </w:t>
      </w:r>
      <w:r w:rsidR="00D70678">
        <w:rPr>
          <w:rFonts w:ascii="Georgia" w:hAnsi="Georgia"/>
          <w:sz w:val="24"/>
          <w:szCs w:val="24"/>
        </w:rPr>
        <w:t>Scoil Ruáin</w:t>
      </w:r>
      <w:r w:rsidRPr="00462E61">
        <w:rPr>
          <w:rFonts w:ascii="Georgia" w:hAnsi="Georgia"/>
          <w:sz w:val="24"/>
          <w:szCs w:val="24"/>
        </w:rPr>
        <w:t xml:space="preserve"> is not oversubscribed and it receives a late application, the </w:t>
      </w:r>
      <w:proofErr w:type="gramStart"/>
      <w:r>
        <w:rPr>
          <w:rFonts w:ascii="Georgia" w:hAnsi="Georgia"/>
          <w:sz w:val="24"/>
          <w:szCs w:val="24"/>
        </w:rPr>
        <w:t>Student</w:t>
      </w:r>
      <w:proofErr w:type="gramEnd"/>
      <w:r>
        <w:rPr>
          <w:rFonts w:ascii="Georgia" w:hAnsi="Georgia"/>
          <w:sz w:val="24"/>
          <w:szCs w:val="24"/>
        </w:rPr>
        <w:t xml:space="preserve"> seeking admission</w:t>
      </w:r>
      <w:r w:rsidRPr="00462E61">
        <w:rPr>
          <w:rFonts w:ascii="Georgia" w:hAnsi="Georgia"/>
          <w:sz w:val="24"/>
          <w:szCs w:val="24"/>
        </w:rPr>
        <w:t xml:space="preserve"> will receive an offer of a place within </w:t>
      </w:r>
      <w:r w:rsidR="00D70678">
        <w:rPr>
          <w:rFonts w:ascii="Georgia" w:hAnsi="Georgia"/>
          <w:sz w:val="24"/>
          <w:szCs w:val="24"/>
        </w:rPr>
        <w:t>Scoil Ruáin</w:t>
      </w:r>
      <w:r>
        <w:rPr>
          <w:rFonts w:ascii="Georgia" w:hAnsi="Georgia"/>
          <w:sz w:val="24"/>
          <w:szCs w:val="24"/>
        </w:rPr>
        <w:t>, subject to sectio</w:t>
      </w:r>
      <w:r w:rsidRPr="00533C82">
        <w:rPr>
          <w:rFonts w:ascii="Georgia" w:hAnsi="Georgia"/>
          <w:sz w:val="24"/>
          <w:szCs w:val="24"/>
        </w:rPr>
        <w:t>ns</w:t>
      </w:r>
      <w:r>
        <w:rPr>
          <w:rFonts w:ascii="Georgia" w:hAnsi="Georgia"/>
          <w:sz w:val="24"/>
          <w:szCs w:val="24"/>
        </w:rPr>
        <w:t xml:space="preserve"> 4.7</w:t>
      </w:r>
      <w:r w:rsidR="00D70678">
        <w:rPr>
          <w:rFonts w:ascii="Georgia" w:hAnsi="Georgia"/>
          <w:sz w:val="24"/>
          <w:szCs w:val="24"/>
        </w:rPr>
        <w:t xml:space="preserve"> and </w:t>
      </w:r>
      <w:r w:rsidRPr="00D70678">
        <w:rPr>
          <w:rFonts w:ascii="Georgia" w:hAnsi="Georgia"/>
          <w:sz w:val="24"/>
          <w:szCs w:val="24"/>
        </w:rPr>
        <w:t>4.8</w:t>
      </w:r>
      <w:r>
        <w:rPr>
          <w:rFonts w:ascii="Georgia" w:hAnsi="Georgia"/>
          <w:sz w:val="24"/>
          <w:szCs w:val="24"/>
        </w:rPr>
        <w:t xml:space="preserve">, </w:t>
      </w:r>
      <w:r w:rsidRPr="00462E61">
        <w:rPr>
          <w:rFonts w:ascii="Georgia" w:hAnsi="Georgia"/>
          <w:sz w:val="24"/>
          <w:szCs w:val="24"/>
        </w:rPr>
        <w:t>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1878CE">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73573958" w14:textId="77777777" w:rsidR="00831973" w:rsidRPr="00462E61" w:rsidRDefault="00831973" w:rsidP="00831973">
      <w:pPr>
        <w:spacing w:after="0" w:line="360" w:lineRule="auto"/>
        <w:jc w:val="both"/>
        <w:rPr>
          <w:rFonts w:ascii="Georgia" w:hAnsi="Georgia"/>
          <w:sz w:val="24"/>
          <w:szCs w:val="24"/>
        </w:rPr>
      </w:pPr>
    </w:p>
    <w:p w14:paraId="743FE445" w14:textId="77777777" w:rsidR="00831973" w:rsidRPr="000A6AB8" w:rsidRDefault="00831973" w:rsidP="001B654B">
      <w:pPr>
        <w:pStyle w:val="ListParagraph"/>
        <w:numPr>
          <w:ilvl w:val="0"/>
          <w:numId w:val="14"/>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14:paraId="52251C48" w14:textId="3C4467DB" w:rsidR="00831973" w:rsidRPr="008B5CF2" w:rsidRDefault="00831973" w:rsidP="00831973">
      <w:pPr>
        <w:spacing w:after="0" w:line="360" w:lineRule="auto"/>
        <w:jc w:val="both"/>
        <w:rPr>
          <w:rFonts w:ascii="Georgia" w:hAnsi="Georgia"/>
          <w:bCs/>
          <w:sz w:val="24"/>
          <w:szCs w:val="24"/>
        </w:rPr>
      </w:pPr>
      <w:r w:rsidRPr="00707C6B">
        <w:rPr>
          <w:rFonts w:ascii="Georgia" w:hAnsi="Georgia"/>
          <w:sz w:val="24"/>
          <w:szCs w:val="24"/>
        </w:rPr>
        <w:t xml:space="preserve">Where a </w:t>
      </w:r>
      <w:proofErr w:type="gramStart"/>
      <w:r w:rsidRPr="00707C6B">
        <w:rPr>
          <w:rFonts w:ascii="Georgia" w:hAnsi="Georgia"/>
          <w:sz w:val="24"/>
          <w:szCs w:val="24"/>
        </w:rPr>
        <w:t>Student</w:t>
      </w:r>
      <w:proofErr w:type="gramEnd"/>
      <w:r w:rsidRPr="00707C6B">
        <w:rPr>
          <w:rFonts w:ascii="Georgia" w:hAnsi="Georgia"/>
          <w:sz w:val="24"/>
          <w:szCs w:val="24"/>
        </w:rPr>
        <w:t xml:space="preserve"> is in receipt of an offer of a place within </w:t>
      </w:r>
      <w:r w:rsidR="00E5741E">
        <w:rPr>
          <w:rFonts w:ascii="Georgia" w:hAnsi="Georgia"/>
          <w:sz w:val="24"/>
          <w:szCs w:val="24"/>
        </w:rPr>
        <w:t>Scoil Ruáin</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xml:space="preserve">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 xml:space="preserve">until all places within the </w:t>
      </w:r>
      <w:r w:rsidR="00283FBD" w:rsidRPr="00F65F00">
        <w:rPr>
          <w:rFonts w:ascii="Georgia" w:hAnsi="Georgia"/>
          <w:sz w:val="24"/>
          <w:szCs w:val="24"/>
        </w:rPr>
        <w:t>Special Class</w:t>
      </w:r>
      <w:r w:rsidRPr="00707C6B">
        <w:rPr>
          <w:rFonts w:ascii="Georgia" w:hAnsi="Georgia"/>
          <w:sz w:val="24"/>
          <w:szCs w:val="24"/>
        </w:rPr>
        <w:t xml:space="preserve"> have been filled</w:t>
      </w:r>
      <w:r>
        <w:rPr>
          <w:rFonts w:ascii="Georgia" w:hAnsi="Georgia"/>
          <w:sz w:val="24"/>
          <w:szCs w:val="24"/>
        </w:rPr>
        <w:t>.</w:t>
      </w:r>
    </w:p>
    <w:p w14:paraId="388003C8" w14:textId="77777777" w:rsidR="005162DE" w:rsidRPr="00FF76E3" w:rsidRDefault="005162DE" w:rsidP="00831973">
      <w:pPr>
        <w:pStyle w:val="ListParagraph"/>
        <w:spacing w:after="0" w:line="360" w:lineRule="auto"/>
        <w:ind w:left="993"/>
        <w:jc w:val="both"/>
        <w:rPr>
          <w:rFonts w:ascii="Georgia" w:hAnsi="Georgia"/>
          <w:b/>
          <w:bCs/>
          <w:sz w:val="24"/>
          <w:szCs w:val="24"/>
          <w:lang w:val="en-US" w:eastAsia="ja-JP"/>
        </w:rPr>
      </w:pPr>
    </w:p>
    <w:p w14:paraId="40709CCA" w14:textId="77777777" w:rsidR="00831973" w:rsidRPr="00462E6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Acceptance of a place:</w:t>
      </w:r>
    </w:p>
    <w:p w14:paraId="3B3BBD70" w14:textId="77777777" w:rsidR="00831973" w:rsidRPr="00462E61" w:rsidRDefault="00831973" w:rsidP="00831973">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w:t>
      </w:r>
      <w:r w:rsidRPr="00462E61">
        <w:rPr>
          <w:rFonts w:ascii="Georgia" w:hAnsi="Georgia"/>
          <w:sz w:val="24"/>
          <w:szCs w:val="24"/>
        </w:rPr>
        <w:t xml:space="preserve"> Form by the school. </w:t>
      </w:r>
    </w:p>
    <w:p w14:paraId="7DDF332C" w14:textId="77777777" w:rsidR="00831973" w:rsidRPr="009447C2" w:rsidRDefault="00831973" w:rsidP="00EC2FF7">
      <w:pPr>
        <w:spacing w:after="0"/>
        <w:rPr>
          <w:rFonts w:ascii="Georgia" w:hAnsi="Georgia"/>
          <w:sz w:val="24"/>
          <w:szCs w:val="24"/>
          <w:u w:val="single"/>
        </w:rPr>
      </w:pPr>
    </w:p>
    <w:p w14:paraId="76BB15BE" w14:textId="77777777"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t>
      </w:r>
      <w:proofErr w:type="gramStart"/>
      <w:r w:rsidRPr="00462E61">
        <w:rPr>
          <w:rFonts w:ascii="Georgia" w:hAnsi="Georgia"/>
          <w:sz w:val="24"/>
          <w:szCs w:val="24"/>
        </w:rPr>
        <w:t>whether or not</w:t>
      </w:r>
      <w:proofErr w:type="gramEnd"/>
      <w:r w:rsidRPr="00462E61">
        <w:rPr>
          <w:rFonts w:ascii="Georgia" w:hAnsi="Georgia"/>
          <w:sz w:val="24"/>
          <w:szCs w:val="24"/>
        </w:rPr>
        <w:t xml:space="preserve"> s/he has applied for and is awaiting confirmation of an offer of admission from another school. </w:t>
      </w:r>
    </w:p>
    <w:p w14:paraId="023E167C" w14:textId="77777777" w:rsidR="00831973" w:rsidRPr="00462E61" w:rsidRDefault="00831973" w:rsidP="00831973">
      <w:pPr>
        <w:pStyle w:val="ListParagraph"/>
        <w:spacing w:after="0" w:line="360" w:lineRule="auto"/>
        <w:ind w:left="432"/>
        <w:jc w:val="both"/>
        <w:rPr>
          <w:rFonts w:ascii="Georgia" w:hAnsi="Georgia"/>
          <w:sz w:val="24"/>
          <w:szCs w:val="24"/>
        </w:rPr>
      </w:pPr>
    </w:p>
    <w:p w14:paraId="22F13B49" w14:textId="30FC49B3"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rPr>
        <w:t xml:space="preserve">Failure to fully complete and return the Acceptance Form to the school by the date set out in the </w:t>
      </w:r>
      <w:r w:rsidR="00254AB8">
        <w:rPr>
          <w:rFonts w:ascii="Georgia" w:hAnsi="Georgia"/>
          <w:sz w:val="24"/>
          <w:szCs w:val="24"/>
        </w:rPr>
        <w:t>s</w:t>
      </w:r>
      <w:r w:rsidRPr="00462E61">
        <w:rPr>
          <w:rFonts w:ascii="Georgia" w:hAnsi="Georgia"/>
          <w:sz w:val="24"/>
          <w:szCs w:val="24"/>
        </w:rPr>
        <w:t>chool</w:t>
      </w:r>
      <w:r w:rsidR="00254AB8">
        <w:rPr>
          <w:rFonts w:ascii="Georgia" w:hAnsi="Georgia"/>
          <w:sz w:val="24"/>
          <w:szCs w:val="24"/>
        </w:rPr>
        <w:t>’s</w:t>
      </w:r>
      <w:r w:rsidRPr="00462E61">
        <w:rPr>
          <w:rFonts w:ascii="Georgia" w:hAnsi="Georgia"/>
          <w:sz w:val="24"/>
          <w:szCs w:val="24"/>
        </w:rPr>
        <w:t xml:space="preserve">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w:t>
      </w:r>
      <w:r w:rsidR="00EA297F">
        <w:rPr>
          <w:rFonts w:ascii="Georgia" w:hAnsi="Georgia"/>
          <w:sz w:val="24"/>
          <w:szCs w:val="24"/>
        </w:rPr>
        <w:t xml:space="preserve"> withdrawal of an offer, </w:t>
      </w:r>
      <w:r w:rsidRPr="00462E61">
        <w:rPr>
          <w:rFonts w:ascii="Georgia" w:hAnsi="Georgia"/>
          <w:sz w:val="24"/>
          <w:szCs w:val="24"/>
        </w:rPr>
        <w:t>as set out below.</w:t>
      </w:r>
    </w:p>
    <w:p w14:paraId="1B7C27C1" w14:textId="77777777" w:rsidR="00831973" w:rsidRPr="00462E61" w:rsidRDefault="00831973" w:rsidP="00831973">
      <w:pPr>
        <w:spacing w:after="0" w:line="360" w:lineRule="auto"/>
        <w:jc w:val="both"/>
        <w:rPr>
          <w:rFonts w:ascii="Georgia" w:hAnsi="Georgia"/>
          <w:sz w:val="24"/>
          <w:szCs w:val="24"/>
        </w:rPr>
      </w:pPr>
    </w:p>
    <w:p w14:paraId="4D09C126" w14:textId="77777777" w:rsidR="009A2A31" w:rsidRPr="009A2A31" w:rsidRDefault="00831973"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lastRenderedPageBreak/>
        <w:t>Refusal:</w:t>
      </w:r>
    </w:p>
    <w:p w14:paraId="25200625" w14:textId="77777777" w:rsidR="009A2A31" w:rsidRPr="003E7717" w:rsidRDefault="009A2A31" w:rsidP="009A2A31">
      <w:pPr>
        <w:spacing w:after="0" w:line="360" w:lineRule="auto"/>
        <w:jc w:val="both"/>
        <w:rPr>
          <w:rFonts w:ascii="Georgia" w:hAnsi="Georgia"/>
          <w:sz w:val="24"/>
          <w:szCs w:val="24"/>
        </w:rPr>
      </w:pPr>
      <w:r w:rsidRPr="003E7717">
        <w:rPr>
          <w:rFonts w:ascii="Georgia" w:hAnsi="Georgia"/>
          <w:sz w:val="24"/>
          <w:szCs w:val="24"/>
        </w:rPr>
        <w:t xml:space="preserve">Where a </w:t>
      </w:r>
      <w:proofErr w:type="gramStart"/>
      <w:r w:rsidRPr="003E7717">
        <w:rPr>
          <w:rFonts w:ascii="Georgia" w:hAnsi="Georgia"/>
          <w:sz w:val="24"/>
          <w:szCs w:val="24"/>
        </w:rPr>
        <w:t>Student</w:t>
      </w:r>
      <w:proofErr w:type="gramEnd"/>
      <w:r w:rsidRPr="003E7717">
        <w:rPr>
          <w:rFonts w:ascii="Georgia" w:hAnsi="Georgia"/>
          <w:sz w:val="24"/>
          <w:szCs w:val="24"/>
        </w:rPr>
        <w:t xml:space="preserve"> in respect of whom an application is being sought has not been offered a school place, the Applicant will be provided in writing with:</w:t>
      </w:r>
    </w:p>
    <w:p w14:paraId="58988F15" w14:textId="77777777" w:rsidR="009A2A31" w:rsidRPr="003E7717" w:rsidRDefault="009A2A31" w:rsidP="009A2A31">
      <w:pPr>
        <w:spacing w:after="0" w:line="360" w:lineRule="auto"/>
        <w:jc w:val="both"/>
        <w:rPr>
          <w:rFonts w:ascii="Georgia" w:hAnsi="Georgia"/>
          <w:sz w:val="24"/>
          <w:szCs w:val="24"/>
        </w:rPr>
      </w:pPr>
    </w:p>
    <w:p w14:paraId="6FB60A11" w14:textId="3E7BBE22" w:rsidR="009A2A31" w:rsidRPr="003E7717" w:rsidRDefault="009A2A31" w:rsidP="00B84AB6">
      <w:pPr>
        <w:pStyle w:val="ListParagraph"/>
        <w:numPr>
          <w:ilvl w:val="2"/>
          <w:numId w:val="24"/>
        </w:numPr>
        <w:spacing w:after="0" w:line="360" w:lineRule="auto"/>
        <w:ind w:left="2127" w:hanging="1134"/>
        <w:jc w:val="both"/>
        <w:rPr>
          <w:rFonts w:ascii="Georgia" w:hAnsi="Georgia"/>
          <w:sz w:val="24"/>
          <w:szCs w:val="24"/>
        </w:rPr>
      </w:pPr>
      <w:r w:rsidRPr="003E7717">
        <w:rPr>
          <w:rFonts w:ascii="Georgia" w:hAnsi="Georgia"/>
          <w:sz w:val="24"/>
          <w:szCs w:val="24"/>
        </w:rPr>
        <w:t xml:space="preserve">The reasons that the </w:t>
      </w:r>
      <w:proofErr w:type="gramStart"/>
      <w:r w:rsidRPr="003E7717">
        <w:rPr>
          <w:rFonts w:ascii="Georgia" w:hAnsi="Georgia"/>
          <w:sz w:val="24"/>
          <w:szCs w:val="24"/>
        </w:rPr>
        <w:t>Student</w:t>
      </w:r>
      <w:proofErr w:type="gramEnd"/>
      <w:r w:rsidRPr="003E7717">
        <w:rPr>
          <w:rFonts w:ascii="Georgia" w:hAnsi="Georgia"/>
          <w:sz w:val="24"/>
          <w:szCs w:val="24"/>
        </w:rPr>
        <w:t xml:space="preserve"> was not a offered a place in </w:t>
      </w:r>
      <w:r w:rsidR="00E5741E">
        <w:rPr>
          <w:rFonts w:ascii="Georgia" w:hAnsi="Georgia"/>
          <w:sz w:val="24"/>
          <w:szCs w:val="24"/>
        </w:rPr>
        <w:t>Scoil Ruáin</w:t>
      </w:r>
    </w:p>
    <w:p w14:paraId="35AD2E87" w14:textId="0A95F691" w:rsidR="009A2A31" w:rsidRPr="003E7717" w:rsidRDefault="009A2A31" w:rsidP="00B84AB6">
      <w:pPr>
        <w:pStyle w:val="ListParagraph"/>
        <w:numPr>
          <w:ilvl w:val="2"/>
          <w:numId w:val="24"/>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7671EC">
        <w:rPr>
          <w:rFonts w:ascii="Georgia" w:hAnsi="Georgia"/>
          <w:sz w:val="24"/>
          <w:szCs w:val="24"/>
        </w:rPr>
        <w:t xml:space="preserve">if the year-group to which the applicant is applying is </w:t>
      </w:r>
      <w:proofErr w:type="gramStart"/>
      <w:r w:rsidR="007671EC">
        <w:rPr>
          <w:rFonts w:ascii="Georgia" w:hAnsi="Georgia"/>
          <w:sz w:val="24"/>
          <w:szCs w:val="24"/>
        </w:rPr>
        <w:t>oversubscribed</w:t>
      </w:r>
      <w:r w:rsidR="00246537">
        <w:rPr>
          <w:rFonts w:ascii="Georgia" w:hAnsi="Georgia"/>
          <w:sz w:val="24"/>
          <w:szCs w:val="24"/>
        </w:rPr>
        <w:t>;</w:t>
      </w:r>
      <w:proofErr w:type="gramEnd"/>
    </w:p>
    <w:p w14:paraId="4FDED0BA" w14:textId="2195993E" w:rsidR="009A2A31" w:rsidRPr="003E7717" w:rsidRDefault="009A2A31" w:rsidP="00B84AB6">
      <w:pPr>
        <w:pStyle w:val="ListParagraph"/>
        <w:numPr>
          <w:ilvl w:val="2"/>
          <w:numId w:val="24"/>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sidR="00246537">
        <w:rPr>
          <w:rFonts w:ascii="Georgia" w:hAnsi="Georgia"/>
          <w:sz w:val="24"/>
          <w:szCs w:val="24"/>
        </w:rPr>
        <w:t>;</w:t>
      </w:r>
      <w:r>
        <w:rPr>
          <w:rFonts w:ascii="Georgia" w:hAnsi="Georgia"/>
          <w:sz w:val="24"/>
          <w:szCs w:val="24"/>
        </w:rPr>
        <w:t xml:space="preserve"> </w:t>
      </w:r>
      <w:r w:rsidRPr="003E7717">
        <w:rPr>
          <w:rFonts w:ascii="Georgia" w:hAnsi="Georgia"/>
          <w:sz w:val="24"/>
          <w:szCs w:val="24"/>
        </w:rPr>
        <w:t>and</w:t>
      </w:r>
    </w:p>
    <w:p w14:paraId="31FA47B0" w14:textId="77777777" w:rsidR="009A2A31" w:rsidRPr="003E7717" w:rsidRDefault="009A2A31" w:rsidP="00B84AB6">
      <w:pPr>
        <w:pStyle w:val="ListParagraph"/>
        <w:numPr>
          <w:ilvl w:val="2"/>
          <w:numId w:val="24"/>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14:paraId="60CEF1EE" w14:textId="57194BC9" w:rsidR="009A2A31" w:rsidRDefault="009A2A31" w:rsidP="009A2A31">
      <w:pPr>
        <w:spacing w:after="0" w:line="360" w:lineRule="auto"/>
        <w:jc w:val="both"/>
        <w:rPr>
          <w:rFonts w:ascii="Georgia" w:hAnsi="Georgia"/>
          <w:b/>
          <w:bCs/>
          <w:sz w:val="24"/>
          <w:szCs w:val="24"/>
          <w:lang w:val="en-US" w:eastAsia="ja-JP"/>
        </w:rPr>
      </w:pPr>
    </w:p>
    <w:p w14:paraId="6540034E" w14:textId="77777777" w:rsidR="00A515AD" w:rsidRPr="003D6D7E" w:rsidRDefault="00A515AD" w:rsidP="00A515AD">
      <w:pPr>
        <w:spacing w:after="0" w:line="360" w:lineRule="auto"/>
        <w:jc w:val="both"/>
        <w:rPr>
          <w:rFonts w:ascii="Georgia" w:hAnsi="Georgia"/>
          <w:sz w:val="24"/>
          <w:szCs w:val="24"/>
        </w:rPr>
      </w:pPr>
      <w:r w:rsidRPr="00B2456A">
        <w:rPr>
          <w:rFonts w:ascii="Georgia" w:hAnsi="Georgia"/>
          <w:sz w:val="24"/>
          <w:szCs w:val="24"/>
        </w:rPr>
        <w:t xml:space="preserve">In addition to the conditions for consideration of an application as set out at 4.7 and 4.8 </w:t>
      </w:r>
      <w:r>
        <w:rPr>
          <w:rFonts w:ascii="Georgia" w:hAnsi="Georgia"/>
          <w:sz w:val="24"/>
          <w:szCs w:val="24"/>
        </w:rPr>
        <w:t>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63CBA36C" w14:textId="77777777" w:rsidR="00A515AD" w:rsidRPr="003D6D7E" w:rsidRDefault="00A515AD" w:rsidP="00A515AD">
      <w:pPr>
        <w:spacing w:after="0" w:line="360" w:lineRule="auto"/>
        <w:jc w:val="both"/>
        <w:rPr>
          <w:rFonts w:ascii="Georgia" w:hAnsi="Georgia"/>
          <w:sz w:val="24"/>
          <w:szCs w:val="24"/>
        </w:rPr>
      </w:pPr>
    </w:p>
    <w:p w14:paraId="16494925" w14:textId="77777777" w:rsidR="00A515AD" w:rsidRPr="009F1EA6" w:rsidRDefault="00A515AD" w:rsidP="00A515AD">
      <w:pPr>
        <w:pStyle w:val="ListParagraph"/>
        <w:numPr>
          <w:ilvl w:val="3"/>
          <w:numId w:val="54"/>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0DF9391B" w14:textId="77777777" w:rsidR="00892698" w:rsidRPr="009A2A31" w:rsidRDefault="00892698" w:rsidP="009A2A31">
      <w:pPr>
        <w:spacing w:after="0" w:line="360" w:lineRule="auto"/>
        <w:jc w:val="both"/>
        <w:rPr>
          <w:rFonts w:ascii="Georgia" w:hAnsi="Georgia"/>
          <w:b/>
          <w:bCs/>
          <w:sz w:val="24"/>
          <w:szCs w:val="24"/>
          <w:lang w:val="en-US" w:eastAsia="ja-JP"/>
        </w:rPr>
      </w:pPr>
    </w:p>
    <w:p w14:paraId="31977F84" w14:textId="0A43A99F" w:rsidR="009A2A31" w:rsidRPr="009A2A31" w:rsidRDefault="009A2A31" w:rsidP="001B654B">
      <w:pPr>
        <w:pStyle w:val="ListParagraph"/>
        <w:numPr>
          <w:ilvl w:val="0"/>
          <w:numId w:val="14"/>
        </w:numPr>
        <w:spacing w:after="0" w:line="360" w:lineRule="auto"/>
        <w:ind w:left="993" w:hanging="993"/>
        <w:jc w:val="both"/>
        <w:rPr>
          <w:rFonts w:ascii="Georgia" w:hAnsi="Georgia"/>
          <w:b/>
          <w:bCs/>
          <w:sz w:val="24"/>
          <w:szCs w:val="24"/>
          <w:lang w:val="en-US" w:eastAsia="ja-JP"/>
        </w:rPr>
      </w:pPr>
      <w:r w:rsidRPr="009A2A31">
        <w:rPr>
          <w:rFonts w:ascii="Georgia" w:hAnsi="Georgia"/>
          <w:b/>
          <w:bCs/>
          <w:sz w:val="24"/>
          <w:szCs w:val="24"/>
          <w:u w:val="single"/>
          <w:lang w:val="en-US" w:eastAsia="ja-JP"/>
        </w:rPr>
        <w:t>Withdrawal of an offer</w:t>
      </w:r>
    </w:p>
    <w:p w14:paraId="172DA88A" w14:textId="77777777" w:rsidR="00246537" w:rsidRPr="00A3675A" w:rsidRDefault="00246537" w:rsidP="00EC2FF7">
      <w:pPr>
        <w:spacing w:after="0" w:line="360" w:lineRule="auto"/>
        <w:jc w:val="both"/>
        <w:rPr>
          <w:rFonts w:ascii="Georgia" w:hAnsi="Georgia"/>
          <w:sz w:val="24"/>
          <w:szCs w:val="24"/>
        </w:rPr>
      </w:pPr>
      <w:r w:rsidRPr="00A3675A">
        <w:rPr>
          <w:rFonts w:ascii="Georgia" w:hAnsi="Georgia"/>
          <w:sz w:val="24"/>
          <w:szCs w:val="24"/>
        </w:rPr>
        <w:t xml:space="preserve">An offer of admission may be withdrawn where: </w:t>
      </w:r>
    </w:p>
    <w:p w14:paraId="4DA773BA" w14:textId="77777777" w:rsidR="00246537" w:rsidRPr="003E7717" w:rsidRDefault="00246537" w:rsidP="00B84AB6">
      <w:pPr>
        <w:pStyle w:val="ListParagraph"/>
        <w:numPr>
          <w:ilvl w:val="2"/>
          <w:numId w:val="25"/>
        </w:numPr>
        <w:spacing w:after="0" w:line="360" w:lineRule="auto"/>
        <w:ind w:left="2127" w:hanging="1134"/>
        <w:jc w:val="both"/>
        <w:rPr>
          <w:rFonts w:ascii="Georgia" w:hAnsi="Georgia"/>
          <w:sz w:val="24"/>
          <w:szCs w:val="24"/>
        </w:rPr>
      </w:pPr>
      <w:r w:rsidRPr="003E7717">
        <w:rPr>
          <w:rFonts w:ascii="Georgia" w:hAnsi="Georgia"/>
          <w:sz w:val="24"/>
          <w:szCs w:val="24"/>
        </w:rPr>
        <w:t>The information contained in the application is false or misleading in a material respect, or</w:t>
      </w:r>
    </w:p>
    <w:p w14:paraId="2C0F7CE4" w14:textId="0FF866A3" w:rsidR="00246537" w:rsidRDefault="00246537" w:rsidP="00B84AB6">
      <w:pPr>
        <w:pStyle w:val="ListParagraph"/>
        <w:numPr>
          <w:ilvl w:val="2"/>
          <w:numId w:val="25"/>
        </w:numPr>
        <w:spacing w:after="0" w:line="360" w:lineRule="auto"/>
        <w:ind w:left="2127" w:hanging="1134"/>
        <w:jc w:val="both"/>
        <w:rPr>
          <w:rFonts w:ascii="Georgia" w:hAnsi="Georgia"/>
          <w:sz w:val="24"/>
          <w:szCs w:val="24"/>
        </w:rPr>
      </w:pPr>
      <w:r w:rsidRPr="003E7717">
        <w:rPr>
          <w:rFonts w:ascii="Georgia" w:hAnsi="Georgia"/>
          <w:sz w:val="24"/>
          <w:szCs w:val="24"/>
        </w:rPr>
        <w:t xml:space="preserve">The Applicant fails to confirm acceptance of an offer of admission on or before the date set out in the annual </w:t>
      </w:r>
      <w:r w:rsidR="00CD49CF" w:rsidRPr="003E7717">
        <w:rPr>
          <w:rFonts w:ascii="Georgia" w:hAnsi="Georgia"/>
          <w:sz w:val="24"/>
          <w:szCs w:val="24"/>
        </w:rPr>
        <w:t xml:space="preserve">Admission Notice </w:t>
      </w:r>
      <w:r w:rsidRPr="003E7717">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3E7717">
        <w:rPr>
          <w:rFonts w:ascii="Georgia" w:hAnsi="Georgia"/>
          <w:sz w:val="24"/>
          <w:szCs w:val="24"/>
        </w:rPr>
        <w:t xml:space="preserve">, or in the case of a late application, or second/third-round </w:t>
      </w:r>
      <w:proofErr w:type="gramStart"/>
      <w:r w:rsidRPr="003E7717">
        <w:rPr>
          <w:rFonts w:ascii="Georgia" w:hAnsi="Georgia"/>
          <w:sz w:val="24"/>
          <w:szCs w:val="24"/>
        </w:rPr>
        <w:t>offer,  within</w:t>
      </w:r>
      <w:proofErr w:type="gramEnd"/>
      <w:r w:rsidRPr="003E7717">
        <w:rPr>
          <w:rFonts w:ascii="Georgia" w:hAnsi="Georgia"/>
          <w:sz w:val="24"/>
          <w:szCs w:val="24"/>
        </w:rPr>
        <w:t xml:space="preserve"> 2 weeks, or</w:t>
      </w:r>
    </w:p>
    <w:p w14:paraId="6936F3E4" w14:textId="77777777" w:rsidR="00246537" w:rsidRPr="00372475" w:rsidRDefault="00246537" w:rsidP="00B84AB6">
      <w:pPr>
        <w:pStyle w:val="ListParagraph"/>
        <w:numPr>
          <w:ilvl w:val="2"/>
          <w:numId w:val="25"/>
        </w:numPr>
        <w:spacing w:after="0" w:line="360" w:lineRule="auto"/>
        <w:ind w:left="2127" w:hanging="1134"/>
        <w:jc w:val="both"/>
        <w:rPr>
          <w:rFonts w:ascii="Georgia" w:hAnsi="Georgia"/>
          <w:sz w:val="24"/>
          <w:szCs w:val="24"/>
        </w:rPr>
      </w:pPr>
      <w:r w:rsidRPr="00372475">
        <w:rPr>
          <w:rFonts w:ascii="Georgia" w:hAnsi="Georgia"/>
          <w:sz w:val="24"/>
          <w:szCs w:val="24"/>
        </w:rPr>
        <w:t>An Applicant has not indicated:</w:t>
      </w:r>
    </w:p>
    <w:p w14:paraId="7C377373" w14:textId="77777777" w:rsidR="00246537" w:rsidRPr="00372475" w:rsidRDefault="00246537" w:rsidP="00B84AB6">
      <w:pPr>
        <w:pStyle w:val="ListParagraph"/>
        <w:numPr>
          <w:ilvl w:val="0"/>
          <w:numId w:val="36"/>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s/he has applied for and is awaiting confirmation of an offer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school(s);</w:t>
      </w:r>
    </w:p>
    <w:p w14:paraId="76550C1E" w14:textId="77777777" w:rsidR="00246537" w:rsidRPr="00372475" w:rsidRDefault="00246537" w:rsidP="00EC2FF7">
      <w:pPr>
        <w:pStyle w:val="ListParagraph"/>
        <w:spacing w:after="0" w:line="360" w:lineRule="auto"/>
        <w:ind w:left="2835"/>
        <w:jc w:val="both"/>
        <w:rPr>
          <w:rFonts w:ascii="Georgia" w:hAnsi="Georgia"/>
          <w:sz w:val="24"/>
          <w:szCs w:val="24"/>
        </w:rPr>
      </w:pPr>
      <w:r w:rsidRPr="00372475">
        <w:rPr>
          <w:rFonts w:ascii="Georgia" w:hAnsi="Georgia"/>
          <w:sz w:val="24"/>
          <w:szCs w:val="24"/>
        </w:rPr>
        <w:t>and</w:t>
      </w:r>
    </w:p>
    <w:p w14:paraId="37BED927" w14:textId="2F9D898E" w:rsidR="00246537" w:rsidRDefault="00246537" w:rsidP="00B84AB6">
      <w:pPr>
        <w:pStyle w:val="ListParagraph"/>
        <w:numPr>
          <w:ilvl w:val="0"/>
          <w:numId w:val="36"/>
        </w:numPr>
        <w:spacing w:after="0" w:line="360" w:lineRule="auto"/>
        <w:ind w:left="2835" w:hanging="708"/>
        <w:jc w:val="both"/>
        <w:rPr>
          <w:rFonts w:ascii="Georgia" w:hAnsi="Georgia"/>
          <w:sz w:val="24"/>
          <w:szCs w:val="24"/>
        </w:rPr>
      </w:pPr>
      <w:r w:rsidRPr="00372475">
        <w:rPr>
          <w:rFonts w:ascii="Georgia" w:hAnsi="Georgia"/>
          <w:sz w:val="24"/>
          <w:szCs w:val="24"/>
        </w:rPr>
        <w:t xml:space="preserve">whether or not or s/he has accepted an offer of admission from </w:t>
      </w:r>
      <w:proofErr w:type="gramStart"/>
      <w:r w:rsidRPr="00372475">
        <w:rPr>
          <w:rFonts w:ascii="Georgia" w:hAnsi="Georgia"/>
          <w:sz w:val="24"/>
          <w:szCs w:val="24"/>
        </w:rPr>
        <w:t>another</w:t>
      </w:r>
      <w:proofErr w:type="gramEnd"/>
      <w:r w:rsidRPr="00372475">
        <w:rPr>
          <w:rFonts w:ascii="Georgia" w:hAnsi="Georgia"/>
          <w:sz w:val="24"/>
          <w:szCs w:val="24"/>
        </w:rPr>
        <w:t xml:space="preserve"> school(s) and if so, the details of the offer(s).</w:t>
      </w:r>
    </w:p>
    <w:p w14:paraId="49B2E500" w14:textId="77777777" w:rsidR="00246537" w:rsidRPr="00372475" w:rsidRDefault="00246537" w:rsidP="00EC2FF7">
      <w:pPr>
        <w:pStyle w:val="ListParagraph"/>
        <w:spacing w:after="0" w:line="360" w:lineRule="auto"/>
        <w:ind w:left="2835"/>
        <w:jc w:val="both"/>
        <w:rPr>
          <w:rFonts w:ascii="Georgia" w:hAnsi="Georgia"/>
          <w:sz w:val="24"/>
          <w:szCs w:val="24"/>
        </w:rPr>
      </w:pPr>
    </w:p>
    <w:p w14:paraId="1C03CAA4" w14:textId="53141D01"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lastRenderedPageBreak/>
        <w:t xml:space="preserve">If an offer of a place is withdrawn by the school, the </w:t>
      </w:r>
      <w:proofErr w:type="gramStart"/>
      <w:r w:rsidRPr="009A2A31">
        <w:rPr>
          <w:rFonts w:ascii="Georgia" w:hAnsi="Georgia"/>
          <w:sz w:val="24"/>
          <w:szCs w:val="24"/>
          <w:lang w:val="en-US" w:eastAsia="ja-JP"/>
        </w:rPr>
        <w:t>Student</w:t>
      </w:r>
      <w:proofErr w:type="gramEnd"/>
      <w:r w:rsidRPr="009A2A31">
        <w:rPr>
          <w:rFonts w:ascii="Georgia" w:hAnsi="Georgia"/>
          <w:sz w:val="24"/>
          <w:szCs w:val="24"/>
          <w:lang w:val="en-US" w:eastAsia="ja-JP"/>
        </w:rPr>
        <w:t xml:space="preserve"> on whose behalf the application was made shall lose his/her place on the admission list or waiting list for that academic year and any subsequent applications </w:t>
      </w:r>
      <w:r w:rsidR="009F1CFB" w:rsidRPr="009A2A31">
        <w:rPr>
          <w:rFonts w:ascii="Georgia" w:hAnsi="Georgia"/>
          <w:sz w:val="24"/>
          <w:szCs w:val="24"/>
          <w:lang w:val="en-US" w:eastAsia="ja-JP"/>
        </w:rPr>
        <w:t>for t</w:t>
      </w:r>
      <w:r w:rsidR="009F1CFB">
        <w:rPr>
          <w:rFonts w:ascii="Georgia" w:hAnsi="Georgia"/>
          <w:sz w:val="24"/>
          <w:szCs w:val="24"/>
          <w:lang w:val="en-US" w:eastAsia="ja-JP"/>
        </w:rPr>
        <w:t xml:space="preserve">he same </w:t>
      </w:r>
      <w:r w:rsidR="009F1CFB"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sidR="00F12816">
        <w:rPr>
          <w:rFonts w:ascii="Georgia" w:hAnsi="Georgia"/>
          <w:sz w:val="24"/>
          <w:szCs w:val="24"/>
          <w:lang w:val="en-US" w:eastAsia="ja-JP"/>
        </w:rPr>
        <w:t>7</w:t>
      </w:r>
      <w:r w:rsidRPr="009A2A31">
        <w:rPr>
          <w:rFonts w:ascii="Georgia" w:hAnsi="Georgia"/>
          <w:sz w:val="24"/>
          <w:szCs w:val="24"/>
          <w:lang w:val="en-US" w:eastAsia="ja-JP"/>
        </w:rPr>
        <w:t>.1.4 above.</w:t>
      </w:r>
    </w:p>
    <w:p w14:paraId="56216F08" w14:textId="77777777" w:rsidR="00831973" w:rsidRPr="005775EB" w:rsidRDefault="00831973" w:rsidP="00831973">
      <w:pPr>
        <w:spacing w:after="0" w:line="360" w:lineRule="auto"/>
        <w:jc w:val="both"/>
        <w:rPr>
          <w:rFonts w:ascii="Georgia" w:hAnsi="Georgia"/>
          <w:sz w:val="24"/>
          <w:szCs w:val="24"/>
        </w:rPr>
      </w:pPr>
    </w:p>
    <w:p w14:paraId="01D2DAFA" w14:textId="77777777" w:rsidR="007408ED" w:rsidRDefault="007408ED">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97B8246" w14:textId="2B9B59DA" w:rsidR="000A6146" w:rsidRDefault="00F2509C" w:rsidP="00B84AB6">
      <w:pPr>
        <w:pStyle w:val="Heading1"/>
        <w:numPr>
          <w:ilvl w:val="1"/>
          <w:numId w:val="29"/>
        </w:numPr>
        <w:tabs>
          <w:tab w:val="left" w:pos="851"/>
        </w:tabs>
        <w:spacing w:line="360" w:lineRule="auto"/>
        <w:ind w:hanging="1080"/>
        <w:rPr>
          <w:rFonts w:ascii="Georgia" w:hAnsi="Georgia"/>
          <w:sz w:val="32"/>
          <w:szCs w:val="32"/>
        </w:rPr>
      </w:pPr>
      <w:r>
        <w:rPr>
          <w:rFonts w:ascii="Georgia" w:hAnsi="Georgia"/>
          <w:sz w:val="32"/>
          <w:szCs w:val="32"/>
        </w:rPr>
        <w:lastRenderedPageBreak/>
        <w:t>A</w:t>
      </w:r>
      <w:r w:rsidR="000A6146">
        <w:rPr>
          <w:rFonts w:ascii="Georgia" w:hAnsi="Georgia"/>
          <w:sz w:val="32"/>
          <w:szCs w:val="32"/>
        </w:rPr>
        <w:t>ppeals</w:t>
      </w:r>
    </w:p>
    <w:p w14:paraId="604CFA09" w14:textId="77777777" w:rsidR="002D7262" w:rsidRPr="003F6BB9" w:rsidRDefault="002D7262" w:rsidP="00B84AB6">
      <w:pPr>
        <w:pStyle w:val="ListParagraph"/>
        <w:numPr>
          <w:ilvl w:val="0"/>
          <w:numId w:val="39"/>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refusal was due to oversubscription:</w:t>
      </w:r>
    </w:p>
    <w:p w14:paraId="45F1E8DF" w14:textId="6C8B4955" w:rsidR="00471217" w:rsidRPr="00A35F09" w:rsidRDefault="00471217" w:rsidP="00471217">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t>
      </w:r>
      <w:proofErr w:type="gramStart"/>
      <w:r w:rsidRPr="00A35F09">
        <w:rPr>
          <w:rFonts w:ascii="Georgia" w:hAnsi="Georgia"/>
          <w:sz w:val="24"/>
          <w:szCs w:val="24"/>
        </w:rPr>
        <w:t>website,  for</w:t>
      </w:r>
      <w:proofErr w:type="gramEnd"/>
      <w:r w:rsidRPr="00A35F09">
        <w:rPr>
          <w:rFonts w:ascii="Georgia" w:hAnsi="Georgia"/>
          <w:sz w:val="24"/>
          <w:szCs w:val="24"/>
        </w:rPr>
        <w:t xml:space="preserve"> it to be reviewed by the board of management of </w:t>
      </w:r>
      <w:r w:rsidR="00E5741E">
        <w:rPr>
          <w:rFonts w:ascii="Georgia" w:hAnsi="Georgia"/>
          <w:sz w:val="24"/>
          <w:szCs w:val="24"/>
        </w:rPr>
        <w:t xml:space="preserve">Scoil Ruáin </w:t>
      </w:r>
      <w:r w:rsidRPr="00A35F09">
        <w:rPr>
          <w:rFonts w:ascii="Georgia" w:hAnsi="Georgia"/>
          <w:sz w:val="24"/>
          <w:szCs w:val="24"/>
        </w:rPr>
        <w:t xml:space="preserve">at </w:t>
      </w:r>
      <w:proofErr w:type="spellStart"/>
      <w:r w:rsidR="00C15DD1" w:rsidRPr="00282456">
        <w:rPr>
          <w:rFonts w:ascii="Georgia" w:hAnsi="Georgia"/>
          <w:sz w:val="24"/>
          <w:szCs w:val="24"/>
        </w:rPr>
        <w:t>Killenaule</w:t>
      </w:r>
      <w:proofErr w:type="spellEnd"/>
      <w:r w:rsidR="00C15DD1" w:rsidRPr="00282456">
        <w:rPr>
          <w:rFonts w:ascii="Georgia" w:hAnsi="Georgia"/>
          <w:sz w:val="24"/>
          <w:szCs w:val="24"/>
        </w:rPr>
        <w:t>, Thurles, Co. Tipperary, E41XY95</w:t>
      </w:r>
      <w:r w:rsidRPr="00282456">
        <w:rPr>
          <w:rFonts w:ascii="Georgia" w:hAnsi="Georgia"/>
          <w:sz w:val="24"/>
          <w:szCs w:val="24"/>
        </w:rPr>
        <w:t xml:space="preserve">, </w:t>
      </w:r>
      <w:r w:rsidR="00282456">
        <w:rPr>
          <w:rFonts w:ascii="Georgia" w:hAnsi="Georgia"/>
          <w:sz w:val="24"/>
          <w:szCs w:val="24"/>
        </w:rPr>
        <w:t>Phone:</w:t>
      </w:r>
      <w:r w:rsidRPr="00282456">
        <w:rPr>
          <w:rFonts w:ascii="Georgia" w:hAnsi="Georgia"/>
          <w:sz w:val="24"/>
          <w:szCs w:val="24"/>
        </w:rPr>
        <w:t xml:space="preserve"> </w:t>
      </w:r>
      <w:r w:rsidR="00C15DD1" w:rsidRPr="00282456">
        <w:rPr>
          <w:rFonts w:ascii="Georgia" w:hAnsi="Georgia"/>
          <w:sz w:val="24"/>
          <w:szCs w:val="24"/>
        </w:rPr>
        <w:t>052 9156332</w:t>
      </w:r>
      <w:r w:rsidRPr="00282456">
        <w:rPr>
          <w:rFonts w:ascii="Georgia" w:hAnsi="Georgia"/>
          <w:sz w:val="24"/>
          <w:szCs w:val="24"/>
        </w:rPr>
        <w:t>, email</w:t>
      </w:r>
      <w:r w:rsidR="00282456">
        <w:rPr>
          <w:rFonts w:ascii="Georgia" w:hAnsi="Georgia"/>
          <w:sz w:val="24"/>
          <w:szCs w:val="24"/>
        </w:rPr>
        <w:t>: info@scoilruain.ie</w:t>
      </w:r>
      <w:r w:rsidRPr="00282456">
        <w:rPr>
          <w:rFonts w:ascii="Georgia" w:hAnsi="Georgia"/>
          <w:sz w:val="24"/>
          <w:szCs w:val="24"/>
        </w:rPr>
        <w:t>.</w:t>
      </w:r>
      <w:r w:rsidRPr="00A35F09">
        <w:rPr>
          <w:rFonts w:ascii="Georgia" w:hAnsi="Georgia"/>
          <w:sz w:val="24"/>
          <w:szCs w:val="24"/>
        </w:rPr>
        <w:t xml:space="preserve"> Such an appeal must be brought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0382C131"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4A3A1B3D" w14:textId="1E16D87A" w:rsidR="002D7262" w:rsidRPr="003F6BB9" w:rsidRDefault="002D7262" w:rsidP="003F6BB9">
      <w:pPr>
        <w:tabs>
          <w:tab w:val="left" w:pos="851"/>
        </w:tabs>
        <w:spacing w:after="0" w:line="360" w:lineRule="auto"/>
        <w:jc w:val="both"/>
        <w:rPr>
          <w:rFonts w:ascii="Georgia" w:hAnsi="Georgia"/>
          <w:sz w:val="24"/>
          <w:szCs w:val="24"/>
        </w:rPr>
      </w:pPr>
      <w:r w:rsidRPr="003F6BB9">
        <w:rPr>
          <w:rFonts w:ascii="Georgia" w:hAnsi="Georgia"/>
          <w:sz w:val="24"/>
          <w:szCs w:val="24"/>
        </w:rPr>
        <w:t xml:space="preserve">If an Applicant is not satisfied with the decision of the board of management, or the board of management is not </w:t>
      </w:r>
      <w:proofErr w:type="gramStart"/>
      <w:r w:rsidRPr="003F6BB9">
        <w:rPr>
          <w:rFonts w:ascii="Georgia" w:hAnsi="Georgia"/>
          <w:sz w:val="24"/>
          <w:szCs w:val="24"/>
        </w:rPr>
        <w:t>in a position</w:t>
      </w:r>
      <w:proofErr w:type="gramEnd"/>
      <w:r w:rsidRPr="003F6BB9">
        <w:rPr>
          <w:rFonts w:ascii="Georgia" w:hAnsi="Georgia"/>
          <w:sz w:val="24"/>
          <w:szCs w:val="24"/>
        </w:rPr>
        <w:t xml:space="preserve"> to review the decision to refuse admission, the Applicant may apply to bring an appeal to an appeals committee established by the Minister for Education and Skills under section 29A of the Education Act 1998.</w:t>
      </w:r>
    </w:p>
    <w:p w14:paraId="3233D3F8" w14:textId="77777777" w:rsidR="002D7262" w:rsidRPr="002D7262" w:rsidRDefault="002D7262" w:rsidP="003F6BB9">
      <w:pPr>
        <w:pStyle w:val="ListParagraph"/>
        <w:tabs>
          <w:tab w:val="left" w:pos="851"/>
        </w:tabs>
        <w:spacing w:after="0" w:line="360" w:lineRule="auto"/>
        <w:ind w:left="360"/>
        <w:jc w:val="both"/>
        <w:rPr>
          <w:rFonts w:ascii="Georgia" w:hAnsi="Georgia"/>
          <w:sz w:val="24"/>
          <w:szCs w:val="24"/>
        </w:rPr>
      </w:pPr>
    </w:p>
    <w:p w14:paraId="09579EA6" w14:textId="77777777" w:rsidR="002D7262" w:rsidRPr="00D701CC" w:rsidRDefault="002D7262" w:rsidP="00B84AB6">
      <w:pPr>
        <w:pStyle w:val="ListParagraph"/>
        <w:numPr>
          <w:ilvl w:val="0"/>
          <w:numId w:val="39"/>
        </w:numPr>
        <w:tabs>
          <w:tab w:val="left" w:pos="851"/>
        </w:tabs>
        <w:spacing w:after="0" w:line="360" w:lineRule="auto"/>
        <w:jc w:val="both"/>
        <w:rPr>
          <w:rFonts w:ascii="Georgia" w:hAnsi="Georgia"/>
          <w:b/>
          <w:bCs/>
          <w:sz w:val="24"/>
          <w:szCs w:val="24"/>
          <w:u w:val="single"/>
        </w:rPr>
      </w:pPr>
      <w:r w:rsidRPr="00D701CC">
        <w:rPr>
          <w:rFonts w:ascii="Georgia" w:hAnsi="Georgia"/>
          <w:b/>
          <w:bCs/>
          <w:sz w:val="24"/>
          <w:szCs w:val="24"/>
          <w:u w:val="single"/>
        </w:rPr>
        <w:t>Appeal where refusal was for a reason other than oversubscription:</w:t>
      </w:r>
    </w:p>
    <w:p w14:paraId="4EB38F4E" w14:textId="5FA499D1" w:rsidR="004D1220" w:rsidRPr="00A35F09" w:rsidRDefault="004D1220" w:rsidP="004D1220">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sidR="00C15DD1">
        <w:rPr>
          <w:rFonts w:ascii="Georgia" w:hAnsi="Georgia"/>
          <w:sz w:val="24"/>
          <w:szCs w:val="24"/>
        </w:rPr>
        <w:t>Scoil Ruáin</w:t>
      </w:r>
      <w:r w:rsidRPr="00A35F09">
        <w:rPr>
          <w:rFonts w:ascii="Georgia" w:hAnsi="Georgia"/>
          <w:sz w:val="24"/>
          <w:szCs w:val="24"/>
        </w:rPr>
        <w:t xml:space="preserve"> 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sidR="00C15DD1">
        <w:rPr>
          <w:rFonts w:ascii="Georgia" w:hAnsi="Georgia"/>
          <w:sz w:val="24"/>
          <w:szCs w:val="24"/>
        </w:rPr>
        <w:t xml:space="preserve">Scoil Ruáin. </w:t>
      </w:r>
      <w:r w:rsidRPr="00A35F09">
        <w:rPr>
          <w:rFonts w:ascii="Georgia" w:hAnsi="Georgia"/>
          <w:sz w:val="24"/>
          <w:szCs w:val="24"/>
        </w:rPr>
        <w:t xml:space="preserve">Such an appeal must be brought within fourteen calendar days of receipt by the Applicant of the school’s decision to refuse to admit. However, if a different </w:t>
      </w:r>
      <w:proofErr w:type="gramStart"/>
      <w:r w:rsidRPr="00A35F09">
        <w:rPr>
          <w:rFonts w:ascii="Georgia" w:hAnsi="Georgia"/>
          <w:sz w:val="24"/>
          <w:szCs w:val="24"/>
        </w:rPr>
        <w:t>time period</w:t>
      </w:r>
      <w:proofErr w:type="gramEnd"/>
      <w:r w:rsidRPr="00A35F09">
        <w:rPr>
          <w:rFonts w:ascii="Georgia" w:hAnsi="Georgia"/>
          <w:sz w:val="24"/>
          <w:szCs w:val="24"/>
        </w:rPr>
        <w:t xml:space="preserve"> for the bringing of such an appeal is specified by the Minister for Education and Skills after the publication of this </w:t>
      </w:r>
      <w:r w:rsidR="00B82ACD">
        <w:rPr>
          <w:rFonts w:ascii="Georgia" w:hAnsi="Georgia"/>
          <w:sz w:val="24"/>
          <w:szCs w:val="24"/>
        </w:rPr>
        <w:t>P</w:t>
      </w:r>
      <w:r w:rsidRPr="00A35F09">
        <w:rPr>
          <w:rFonts w:ascii="Georgia" w:hAnsi="Georgia"/>
          <w:sz w:val="24"/>
          <w:szCs w:val="24"/>
        </w:rPr>
        <w:t>olicy, same shall apply instead.</w:t>
      </w:r>
    </w:p>
    <w:p w14:paraId="73115F74"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7C87E903"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14:paraId="050317D9"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62B687C4" w14:textId="77777777"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586ED1">
        <w:rPr>
          <w:rFonts w:ascii="Georgia" w:hAnsi="Georgia"/>
          <w:sz w:val="24"/>
          <w:szCs w:val="24"/>
        </w:rPr>
        <w:lastRenderedPageBreak/>
        <w:t xml:space="preserve">an appeals committee established by the Minister for Education and Skills under section 29A of the Education Act 1998.  </w:t>
      </w:r>
    </w:p>
    <w:p w14:paraId="0F83634A" w14:textId="77777777" w:rsidR="002D7262" w:rsidRPr="002D7262" w:rsidRDefault="002D7262" w:rsidP="00586ED1">
      <w:pPr>
        <w:pStyle w:val="ListParagraph"/>
        <w:tabs>
          <w:tab w:val="left" w:pos="851"/>
        </w:tabs>
        <w:spacing w:after="0" w:line="360" w:lineRule="auto"/>
        <w:ind w:left="360"/>
        <w:jc w:val="both"/>
        <w:rPr>
          <w:rFonts w:ascii="Georgia" w:hAnsi="Georgia"/>
          <w:sz w:val="24"/>
          <w:szCs w:val="24"/>
        </w:rPr>
      </w:pPr>
    </w:p>
    <w:p w14:paraId="3E84D5BD" w14:textId="77777777" w:rsidR="002D7262" w:rsidRPr="00586ED1" w:rsidRDefault="002D7262" w:rsidP="00B84AB6">
      <w:pPr>
        <w:pStyle w:val="ListParagraph"/>
        <w:numPr>
          <w:ilvl w:val="0"/>
          <w:numId w:val="39"/>
        </w:numPr>
        <w:tabs>
          <w:tab w:val="left" w:pos="851"/>
        </w:tabs>
        <w:spacing w:after="0" w:line="360" w:lineRule="auto"/>
        <w:jc w:val="both"/>
        <w:rPr>
          <w:rFonts w:ascii="Georgia" w:hAnsi="Georgia"/>
          <w:b/>
          <w:bCs/>
          <w:sz w:val="24"/>
          <w:szCs w:val="24"/>
          <w:u w:val="single"/>
        </w:rPr>
      </w:pPr>
      <w:r w:rsidRPr="00586ED1">
        <w:rPr>
          <w:rFonts w:ascii="Georgia" w:hAnsi="Georgia"/>
          <w:b/>
          <w:bCs/>
          <w:sz w:val="24"/>
          <w:szCs w:val="24"/>
          <w:u w:val="single"/>
        </w:rPr>
        <w:t>Basis for appeal:</w:t>
      </w:r>
    </w:p>
    <w:p w14:paraId="090894EC" w14:textId="02D6A12C" w:rsidR="002D7262" w:rsidRPr="00586ED1" w:rsidRDefault="002D7262" w:rsidP="00586ED1">
      <w:pPr>
        <w:tabs>
          <w:tab w:val="left" w:pos="851"/>
        </w:tabs>
        <w:spacing w:after="0" w:line="360" w:lineRule="auto"/>
        <w:jc w:val="both"/>
        <w:rPr>
          <w:rFonts w:ascii="Georgia" w:hAnsi="Georgia"/>
          <w:sz w:val="24"/>
          <w:szCs w:val="24"/>
        </w:rPr>
      </w:pPr>
      <w:r w:rsidRPr="00586ED1">
        <w:rPr>
          <w:rFonts w:ascii="Georgia" w:hAnsi="Georgia"/>
          <w:sz w:val="24"/>
          <w:szCs w:val="24"/>
        </w:rPr>
        <w:t>As required by section 29</w:t>
      </w:r>
      <w:proofErr w:type="gramStart"/>
      <w:r w:rsidRPr="00586ED1">
        <w:rPr>
          <w:rFonts w:ascii="Georgia" w:hAnsi="Georgia"/>
          <w:sz w:val="24"/>
          <w:szCs w:val="24"/>
        </w:rPr>
        <w:t>C(</w:t>
      </w:r>
      <w:proofErr w:type="gramEnd"/>
      <w:r w:rsidRPr="00586ED1">
        <w:rPr>
          <w:rFonts w:ascii="Georgia" w:hAnsi="Georgia"/>
          <w:sz w:val="24"/>
          <w:szCs w:val="24"/>
        </w:rPr>
        <w:t xml:space="preserve">2) of the Education Act 1998, an application to appeal must be based on the implementation of this </w:t>
      </w:r>
      <w:r w:rsidR="00B82ACD" w:rsidRPr="00586ED1">
        <w:rPr>
          <w:rFonts w:ascii="Georgia" w:hAnsi="Georgia"/>
          <w:sz w:val="24"/>
          <w:szCs w:val="24"/>
        </w:rPr>
        <w:t>Admission Policy</w:t>
      </w:r>
      <w:r w:rsidRPr="00586ED1">
        <w:rPr>
          <w:rFonts w:ascii="Georgia" w:hAnsi="Georgia"/>
          <w:sz w:val="24"/>
          <w:szCs w:val="24"/>
        </w:rPr>
        <w:t xml:space="preserve">, the content of the school’s </w:t>
      </w:r>
      <w:r w:rsidR="00CD49CF" w:rsidRPr="00586ED1">
        <w:rPr>
          <w:rFonts w:ascii="Georgia" w:hAnsi="Georgia"/>
          <w:sz w:val="24"/>
          <w:szCs w:val="24"/>
        </w:rPr>
        <w:t xml:space="preserve">Admission Notice </w:t>
      </w:r>
      <w:r w:rsidRPr="00586ED1">
        <w:rPr>
          <w:rFonts w:ascii="Georgia" w:hAnsi="Georgia"/>
          <w:sz w:val="24"/>
          <w:szCs w:val="24"/>
        </w:rPr>
        <w:t>and also set out the grounds of the request to appeal the decision.</w:t>
      </w:r>
    </w:p>
    <w:p w14:paraId="5A2C8C15"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75FF6C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54201FD2"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48F77DB"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C9FD143"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2193DA63"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3ADD91C7"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476F3DEF"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6C7EA8CD"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7E5CFAD7" w14:textId="77777777" w:rsidR="002D7262" w:rsidRPr="00586ED1" w:rsidRDefault="002D7262" w:rsidP="00586ED1">
      <w:pPr>
        <w:pStyle w:val="ListParagraph"/>
        <w:tabs>
          <w:tab w:val="left" w:pos="851"/>
        </w:tabs>
        <w:spacing w:after="0" w:line="360" w:lineRule="auto"/>
        <w:ind w:left="360"/>
        <w:jc w:val="both"/>
        <w:rPr>
          <w:rFonts w:ascii="Georgia" w:hAnsi="Georgia"/>
          <w:sz w:val="24"/>
          <w:szCs w:val="24"/>
        </w:rPr>
      </w:pPr>
    </w:p>
    <w:p w14:paraId="646DA974" w14:textId="77777777" w:rsidR="007408ED" w:rsidRPr="008B2738" w:rsidRDefault="007408ED" w:rsidP="004F2E18">
      <w:pPr>
        <w:spacing w:after="0" w:line="360" w:lineRule="auto"/>
        <w:jc w:val="both"/>
        <w:rPr>
          <w:rFonts w:ascii="Georgia" w:hAnsi="Georgia"/>
          <w:sz w:val="24"/>
          <w:szCs w:val="24"/>
        </w:rPr>
      </w:pPr>
    </w:p>
    <w:p w14:paraId="33DD9BE3" w14:textId="77777777" w:rsidR="0049177B" w:rsidRPr="006C521F" w:rsidRDefault="0049177B" w:rsidP="0049177B">
      <w:pPr>
        <w:spacing w:after="0" w:line="360" w:lineRule="auto"/>
        <w:jc w:val="both"/>
        <w:rPr>
          <w:rFonts w:ascii="Georgia" w:hAnsi="Georgia"/>
          <w:sz w:val="24"/>
          <w:szCs w:val="24"/>
        </w:rPr>
      </w:pPr>
    </w:p>
    <w:p w14:paraId="5800ECDD" w14:textId="2365295B" w:rsidR="00AC5C5A" w:rsidRDefault="00AC5C5A" w:rsidP="00F101EA">
      <w:pPr>
        <w:spacing w:after="160" w:line="259" w:lineRule="auto"/>
      </w:pPr>
    </w:p>
    <w:p w14:paraId="7AF05F6C" w14:textId="797CE999" w:rsidR="005E6132" w:rsidRDefault="005E6132" w:rsidP="00F101EA">
      <w:pPr>
        <w:spacing w:after="160" w:line="259" w:lineRule="auto"/>
      </w:pPr>
    </w:p>
    <w:p w14:paraId="481A8E70" w14:textId="3DD74245" w:rsidR="00D232C8" w:rsidRDefault="00D232C8" w:rsidP="00F101EA">
      <w:pPr>
        <w:spacing w:after="160" w:line="259" w:lineRule="auto"/>
      </w:pPr>
    </w:p>
    <w:p w14:paraId="061613E8" w14:textId="18065FA9" w:rsidR="00D232C8" w:rsidRDefault="00D232C8" w:rsidP="00F101EA">
      <w:pPr>
        <w:spacing w:after="160" w:line="259" w:lineRule="auto"/>
      </w:pPr>
    </w:p>
    <w:p w14:paraId="47908899" w14:textId="0ED523E3" w:rsidR="00D232C8" w:rsidRDefault="00D232C8" w:rsidP="00F101EA">
      <w:pPr>
        <w:spacing w:after="160" w:line="259" w:lineRule="auto"/>
      </w:pPr>
    </w:p>
    <w:p w14:paraId="21CE67D3" w14:textId="0671D183" w:rsidR="00D232C8" w:rsidRDefault="00D232C8" w:rsidP="00F101EA">
      <w:pPr>
        <w:spacing w:after="160" w:line="259" w:lineRule="auto"/>
      </w:pPr>
    </w:p>
    <w:p w14:paraId="577F497B" w14:textId="4932EB0B" w:rsidR="00D232C8" w:rsidRDefault="00D232C8" w:rsidP="00F101EA">
      <w:pPr>
        <w:spacing w:after="160" w:line="259" w:lineRule="auto"/>
      </w:pPr>
    </w:p>
    <w:p w14:paraId="416FEC66" w14:textId="7DCCD201" w:rsidR="00D232C8" w:rsidRDefault="00D232C8" w:rsidP="00F101EA">
      <w:pPr>
        <w:spacing w:after="160" w:line="259" w:lineRule="auto"/>
      </w:pPr>
    </w:p>
    <w:p w14:paraId="35A15F1C" w14:textId="0ACA7AA2" w:rsidR="00D232C8" w:rsidRDefault="00D232C8" w:rsidP="00F101EA">
      <w:pPr>
        <w:spacing w:after="160" w:line="259" w:lineRule="auto"/>
      </w:pPr>
    </w:p>
    <w:p w14:paraId="14CF5AF1" w14:textId="71E08AF7" w:rsidR="00D232C8" w:rsidRDefault="00D232C8" w:rsidP="00F101EA">
      <w:pPr>
        <w:spacing w:after="160" w:line="259" w:lineRule="auto"/>
      </w:pPr>
    </w:p>
    <w:p w14:paraId="4E402781" w14:textId="0E3870C9" w:rsidR="00D232C8" w:rsidRDefault="00D232C8" w:rsidP="00F101EA">
      <w:pPr>
        <w:spacing w:after="160" w:line="259" w:lineRule="auto"/>
      </w:pPr>
    </w:p>
    <w:p w14:paraId="264B783B" w14:textId="38504587" w:rsidR="00D232C8" w:rsidRDefault="00D232C8" w:rsidP="00F101EA">
      <w:pPr>
        <w:spacing w:after="160" w:line="259" w:lineRule="auto"/>
      </w:pPr>
    </w:p>
    <w:p w14:paraId="7A881A91" w14:textId="5270144D" w:rsidR="00D232C8" w:rsidRDefault="00D232C8" w:rsidP="00F101EA">
      <w:pPr>
        <w:spacing w:after="160" w:line="259" w:lineRule="auto"/>
      </w:pPr>
    </w:p>
    <w:p w14:paraId="06CAD2C1" w14:textId="40F64569" w:rsidR="00D232C8" w:rsidRDefault="00D232C8" w:rsidP="00D232C8">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lastRenderedPageBreak/>
        <w:t>This Admissions Policy was reviewed and adopted by Board of Management on 13</w:t>
      </w:r>
      <w:r w:rsidRPr="00D232C8">
        <w:rPr>
          <w:rFonts w:ascii="Times New Roman" w:hAnsi="Times New Roman" w:cs="Times New Roman"/>
          <w:vertAlign w:val="superscript"/>
        </w:rPr>
        <w:t>th</w:t>
      </w:r>
      <w:r>
        <w:rPr>
          <w:rFonts w:ascii="Times New Roman" w:hAnsi="Times New Roman" w:cs="Times New Roman"/>
        </w:rPr>
        <w:t xml:space="preserve"> September 2021</w:t>
      </w:r>
    </w:p>
    <w:p w14:paraId="693E9F57" w14:textId="77777777" w:rsidR="00D232C8" w:rsidRDefault="00D232C8" w:rsidP="00D232C8">
      <w:pPr>
        <w:tabs>
          <w:tab w:val="left" w:pos="0"/>
        </w:tabs>
        <w:autoSpaceDE w:val="0"/>
        <w:autoSpaceDN w:val="0"/>
        <w:adjustRightInd w:val="0"/>
        <w:ind w:left="360" w:right="-688"/>
        <w:jc w:val="both"/>
        <w:rPr>
          <w:rFonts w:ascii="Times New Roman" w:hAnsi="Times New Roman" w:cs="Times New Roman"/>
        </w:rPr>
      </w:pPr>
    </w:p>
    <w:p w14:paraId="39CFD8A3" w14:textId="2E03F79A" w:rsidR="00D232C8" w:rsidRPr="00552B89" w:rsidRDefault="00D232C8" w:rsidP="00D232C8">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5B6BB3B" w14:textId="77777777" w:rsidR="00D232C8" w:rsidRPr="00552B89" w:rsidRDefault="00D232C8" w:rsidP="00D232C8">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7E39B45A" w14:textId="77777777" w:rsidR="00D232C8" w:rsidRPr="00552B89" w:rsidRDefault="00D232C8" w:rsidP="00D232C8">
      <w:pPr>
        <w:tabs>
          <w:tab w:val="left" w:pos="0"/>
        </w:tabs>
        <w:autoSpaceDE w:val="0"/>
        <w:autoSpaceDN w:val="0"/>
        <w:adjustRightInd w:val="0"/>
        <w:spacing w:after="0"/>
        <w:ind w:right="-688" w:firstLine="360"/>
        <w:jc w:val="both"/>
        <w:rPr>
          <w:rFonts w:ascii="Times New Roman" w:hAnsi="Times New Roman" w:cs="Times New Roman"/>
        </w:rPr>
      </w:pPr>
    </w:p>
    <w:p w14:paraId="06C8CC85" w14:textId="77777777" w:rsidR="00D232C8" w:rsidRPr="00552B89" w:rsidRDefault="00D232C8" w:rsidP="00D232C8">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605ACC7A" w14:textId="77777777" w:rsidR="00D232C8" w:rsidRDefault="00D232C8" w:rsidP="00D232C8">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30C7AFE8" w14:textId="53608B61" w:rsidR="00D232C8" w:rsidRPr="00776111" w:rsidRDefault="00D232C8" w:rsidP="00F101EA">
      <w:pPr>
        <w:spacing w:after="160" w:line="259" w:lineRule="auto"/>
      </w:pPr>
    </w:p>
    <w:sectPr w:rsidR="00D232C8" w:rsidRPr="00776111" w:rsidSect="00694BBF">
      <w:headerReference w:type="even" r:id="rId14"/>
      <w:headerReference w:type="default" r:id="rId15"/>
      <w:footerReference w:type="even" r:id="rId16"/>
      <w:footerReference w:type="default" r:id="rId17"/>
      <w:headerReference w:type="first" r:id="rId18"/>
      <w:footerReference w:type="first" r:id="rId19"/>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0AA8" w14:textId="77777777" w:rsidR="007958EE" w:rsidRDefault="007958EE" w:rsidP="00B243A4">
      <w:pPr>
        <w:spacing w:after="0" w:line="240" w:lineRule="auto"/>
      </w:pPr>
      <w:r>
        <w:separator/>
      </w:r>
    </w:p>
  </w:endnote>
  <w:endnote w:type="continuationSeparator" w:id="0">
    <w:p w14:paraId="4604EEA4" w14:textId="77777777" w:rsidR="007958EE" w:rsidRDefault="007958EE" w:rsidP="00B243A4">
      <w:pPr>
        <w:spacing w:after="0" w:line="240" w:lineRule="auto"/>
      </w:pPr>
      <w:r>
        <w:continuationSeparator/>
      </w:r>
    </w:p>
  </w:endnote>
  <w:endnote w:type="continuationNotice" w:id="1">
    <w:p w14:paraId="36F6A058" w14:textId="77777777" w:rsidR="007958EE" w:rsidRDefault="00795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EEB7" w14:textId="77777777" w:rsidR="00CE714F" w:rsidRDefault="00CE7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45760"/>
      <w:docPartObj>
        <w:docPartGallery w:val="Page Numbers (Bottom of Page)"/>
        <w:docPartUnique/>
      </w:docPartObj>
    </w:sdtPr>
    <w:sdtEndPr>
      <w:rPr>
        <w:noProof/>
      </w:rPr>
    </w:sdtEndPr>
    <w:sdtContent>
      <w:p w14:paraId="3B1CAF1D" w14:textId="26BAF753" w:rsidR="00CE714F" w:rsidRDefault="00CE71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AF892" w14:textId="77777777" w:rsidR="00CE714F" w:rsidRDefault="00CE7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FE7A" w14:textId="77777777" w:rsidR="00CE714F" w:rsidRDefault="00CE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B4A9" w14:textId="77777777" w:rsidR="007958EE" w:rsidRDefault="007958EE" w:rsidP="00B243A4">
      <w:pPr>
        <w:spacing w:after="0" w:line="240" w:lineRule="auto"/>
      </w:pPr>
      <w:r>
        <w:separator/>
      </w:r>
    </w:p>
  </w:footnote>
  <w:footnote w:type="continuationSeparator" w:id="0">
    <w:p w14:paraId="02108D3C" w14:textId="77777777" w:rsidR="007958EE" w:rsidRDefault="007958EE" w:rsidP="00B243A4">
      <w:pPr>
        <w:spacing w:after="0" w:line="240" w:lineRule="auto"/>
      </w:pPr>
      <w:r>
        <w:continuationSeparator/>
      </w:r>
    </w:p>
  </w:footnote>
  <w:footnote w:type="continuationNotice" w:id="1">
    <w:p w14:paraId="31DDED8F" w14:textId="77777777" w:rsidR="007958EE" w:rsidRDefault="007958EE">
      <w:pPr>
        <w:spacing w:after="0" w:line="240" w:lineRule="auto"/>
      </w:pPr>
    </w:p>
  </w:footnote>
  <w:footnote w:id="2">
    <w:p w14:paraId="291F70D0" w14:textId="77777777" w:rsidR="00CE714F" w:rsidRDefault="00CE714F" w:rsidP="00221526">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3">
    <w:p w14:paraId="44A5A925" w14:textId="77777777" w:rsidR="00CE714F" w:rsidRDefault="00CE714F" w:rsidP="00221526">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4">
    <w:p w14:paraId="1E8B1692" w14:textId="77777777" w:rsidR="00CE714F" w:rsidRPr="00BC6E11" w:rsidRDefault="00CE714F" w:rsidP="00283FBD">
      <w:pPr>
        <w:pStyle w:val="FootnoteText"/>
        <w:jc w:val="both"/>
        <w:rPr>
          <w:rFonts w:ascii="Georgia" w:hAnsi="Georgia" w:cs="Times New Roman"/>
        </w:rPr>
      </w:pPr>
      <w:r w:rsidRPr="00BC6E11">
        <w:rPr>
          <w:rStyle w:val="FootnoteReference"/>
          <w:rFonts w:ascii="Georgia" w:hAnsi="Georgia" w:cs="Times New Roman"/>
        </w:rPr>
        <w:footnoteRef/>
      </w:r>
      <w:r w:rsidRPr="00BC6E11">
        <w:rPr>
          <w:rFonts w:ascii="Georgia" w:hAnsi="Georgia" w:cs="Times New Roman"/>
        </w:rPr>
        <w:t xml:space="preserve"> This approach is based on section 2 of the Education for Persons with Special Educational Needs (EPSEN) Act 2004, which requires that: “</w:t>
      </w:r>
      <w:r w:rsidRPr="00BC6E11">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BC6E11">
        <w:rPr>
          <w:rFonts w:ascii="Georgia" w:hAnsi="Georgia"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9564" w14:textId="77777777" w:rsidR="00CE714F" w:rsidRDefault="00CE7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AF62" w14:textId="62A5ED3E" w:rsidR="00CE714F" w:rsidRDefault="00CE7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DDD8" w14:textId="77777777" w:rsidR="00CE714F" w:rsidRDefault="00CE7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4"/>
    <w:multiLevelType w:val="multilevel"/>
    <w:tmpl w:val="00000887"/>
    <w:lvl w:ilvl="0">
      <w:numFmt w:val="bullet"/>
      <w:lvlText w:val=""/>
      <w:lvlJc w:val="left"/>
      <w:pPr>
        <w:ind w:left="832" w:hanging="361"/>
      </w:pPr>
      <w:rPr>
        <w:rFonts w:ascii="Symbol" w:hAnsi="Symbol" w:cs="Symbol"/>
        <w:b w:val="0"/>
        <w:bCs w:val="0"/>
        <w:w w:val="100"/>
        <w:sz w:val="22"/>
        <w:szCs w:val="22"/>
      </w:rPr>
    </w:lvl>
    <w:lvl w:ilvl="1">
      <w:numFmt w:val="bullet"/>
      <w:lvlText w:val="•"/>
      <w:lvlJc w:val="left"/>
      <w:pPr>
        <w:ind w:left="1798" w:hanging="361"/>
      </w:pPr>
    </w:lvl>
    <w:lvl w:ilvl="2">
      <w:numFmt w:val="bullet"/>
      <w:lvlText w:val="•"/>
      <w:lvlJc w:val="left"/>
      <w:pPr>
        <w:ind w:left="2757" w:hanging="361"/>
      </w:pPr>
    </w:lvl>
    <w:lvl w:ilvl="3">
      <w:numFmt w:val="bullet"/>
      <w:lvlText w:val="•"/>
      <w:lvlJc w:val="left"/>
      <w:pPr>
        <w:ind w:left="3715" w:hanging="361"/>
      </w:pPr>
    </w:lvl>
    <w:lvl w:ilvl="4">
      <w:numFmt w:val="bullet"/>
      <w:lvlText w:val="•"/>
      <w:lvlJc w:val="left"/>
      <w:pPr>
        <w:ind w:left="4674" w:hanging="361"/>
      </w:pPr>
    </w:lvl>
    <w:lvl w:ilvl="5">
      <w:numFmt w:val="bullet"/>
      <w:lvlText w:val="•"/>
      <w:lvlJc w:val="left"/>
      <w:pPr>
        <w:ind w:left="5633" w:hanging="361"/>
      </w:pPr>
    </w:lvl>
    <w:lvl w:ilvl="6">
      <w:numFmt w:val="bullet"/>
      <w:lvlText w:val="•"/>
      <w:lvlJc w:val="left"/>
      <w:pPr>
        <w:ind w:left="6591" w:hanging="361"/>
      </w:pPr>
    </w:lvl>
    <w:lvl w:ilvl="7">
      <w:numFmt w:val="bullet"/>
      <w:lvlText w:val="•"/>
      <w:lvlJc w:val="left"/>
      <w:pPr>
        <w:ind w:left="7550" w:hanging="361"/>
      </w:pPr>
    </w:lvl>
    <w:lvl w:ilvl="8">
      <w:numFmt w:val="bullet"/>
      <w:lvlText w:val="•"/>
      <w:lvlJc w:val="left"/>
      <w:pPr>
        <w:ind w:left="8509" w:hanging="361"/>
      </w:pPr>
    </w:lvl>
  </w:abstractNum>
  <w:abstractNum w:abstractNumId="2"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E2B1D"/>
    <w:multiLevelType w:val="multilevel"/>
    <w:tmpl w:val="50B49B64"/>
    <w:lvl w:ilvl="0">
      <w:start w:val="6"/>
      <w:numFmt w:val="decimal"/>
      <w:lvlText w:val="%1"/>
      <w:lvlJc w:val="left"/>
      <w:pPr>
        <w:ind w:left="623" w:hanging="623"/>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C310F5"/>
    <w:multiLevelType w:val="multilevel"/>
    <w:tmpl w:val="28D4B300"/>
    <w:lvl w:ilvl="0">
      <w:start w:val="1"/>
      <w:numFmt w:val="none"/>
      <w:lvlText w:val="5.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0"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1"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1586AAA"/>
    <w:multiLevelType w:val="hybridMultilevel"/>
    <w:tmpl w:val="852A3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333BDC"/>
    <w:multiLevelType w:val="multilevel"/>
    <w:tmpl w:val="4C6E869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none"/>
      <w:lvlText w:val="5.1.7.5."/>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D052B2"/>
    <w:multiLevelType w:val="multilevel"/>
    <w:tmpl w:val="97845148"/>
    <w:lvl w:ilvl="0">
      <w:start w:val="1"/>
      <w:numFmt w:val="decimal"/>
      <w:lvlText w:val="6.2.%1."/>
      <w:lvlJc w:val="left"/>
      <w:pPr>
        <w:ind w:left="1464" w:hanging="360"/>
      </w:pPr>
      <w:rPr>
        <w:rFonts w:hint="default"/>
        <w:b w:val="0"/>
        <w:bCs w:val="0"/>
      </w:rPr>
    </w:lvl>
    <w:lvl w:ilvl="1">
      <w:start w:val="1"/>
      <w:numFmt w:val="lowerLetter"/>
      <w:lvlText w:val="%2."/>
      <w:lvlJc w:val="left"/>
      <w:pPr>
        <w:ind w:left="2184" w:hanging="360"/>
      </w:pPr>
      <w:rPr>
        <w:rFonts w:hint="default"/>
      </w:rPr>
    </w:lvl>
    <w:lvl w:ilvl="2">
      <w:start w:val="1"/>
      <w:numFmt w:val="lowerRoman"/>
      <w:lvlText w:val="%3."/>
      <w:lvlJc w:val="right"/>
      <w:pPr>
        <w:ind w:left="2904" w:hanging="180"/>
      </w:pPr>
      <w:rPr>
        <w:rFonts w:hint="default"/>
      </w:rPr>
    </w:lvl>
    <w:lvl w:ilvl="3">
      <w:start w:val="1"/>
      <w:numFmt w:val="decimal"/>
      <w:lvlText w:val="%4."/>
      <w:lvlJc w:val="left"/>
      <w:pPr>
        <w:ind w:left="3624" w:hanging="360"/>
      </w:pPr>
      <w:rPr>
        <w:rFonts w:hint="default"/>
      </w:rPr>
    </w:lvl>
    <w:lvl w:ilvl="4">
      <w:start w:val="1"/>
      <w:numFmt w:val="lowerLetter"/>
      <w:lvlText w:val="%5."/>
      <w:lvlJc w:val="left"/>
      <w:pPr>
        <w:ind w:left="4344" w:hanging="360"/>
      </w:pPr>
      <w:rPr>
        <w:rFonts w:hint="default"/>
      </w:rPr>
    </w:lvl>
    <w:lvl w:ilvl="5">
      <w:start w:val="1"/>
      <w:numFmt w:val="lowerRoman"/>
      <w:lvlText w:val="%6."/>
      <w:lvlJc w:val="right"/>
      <w:pPr>
        <w:ind w:left="5064" w:hanging="180"/>
      </w:pPr>
      <w:rPr>
        <w:rFonts w:hint="default"/>
      </w:rPr>
    </w:lvl>
    <w:lvl w:ilvl="6">
      <w:start w:val="1"/>
      <w:numFmt w:val="decimal"/>
      <w:lvlText w:val="%7."/>
      <w:lvlJc w:val="left"/>
      <w:pPr>
        <w:ind w:left="5784" w:hanging="360"/>
      </w:pPr>
      <w:rPr>
        <w:rFonts w:hint="default"/>
      </w:rPr>
    </w:lvl>
    <w:lvl w:ilvl="7">
      <w:start w:val="1"/>
      <w:numFmt w:val="lowerLetter"/>
      <w:lvlText w:val="%8."/>
      <w:lvlJc w:val="left"/>
      <w:pPr>
        <w:ind w:left="6504" w:hanging="360"/>
      </w:pPr>
      <w:rPr>
        <w:rFonts w:hint="default"/>
      </w:rPr>
    </w:lvl>
    <w:lvl w:ilvl="8">
      <w:start w:val="1"/>
      <w:numFmt w:val="lowerRoman"/>
      <w:lvlText w:val="%9."/>
      <w:lvlJc w:val="right"/>
      <w:pPr>
        <w:ind w:left="7224" w:hanging="180"/>
      </w:pPr>
      <w:rPr>
        <w:rFonts w:hint="default"/>
      </w:rPr>
    </w:lvl>
  </w:abstractNum>
  <w:abstractNum w:abstractNumId="2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1"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3"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6D31BC"/>
    <w:multiLevelType w:val="multilevel"/>
    <w:tmpl w:val="85A6D2F6"/>
    <w:lvl w:ilvl="0">
      <w:start w:val="5"/>
      <w:numFmt w:val="decimal"/>
      <w:lvlText w:val="%1"/>
      <w:lvlJc w:val="left"/>
      <w:pPr>
        <w:ind w:left="578" w:hanging="578"/>
      </w:pPr>
      <w:rPr>
        <w:rFonts w:hint="default"/>
        <w:b/>
        <w:u w:val="single"/>
      </w:rPr>
    </w:lvl>
    <w:lvl w:ilvl="1">
      <w:start w:val="2"/>
      <w:numFmt w:val="decimal"/>
      <w:lvlText w:val="%1.%2"/>
      <w:lvlJc w:val="left"/>
      <w:pPr>
        <w:ind w:left="1216" w:hanging="720"/>
      </w:pPr>
      <w:rPr>
        <w:rFonts w:hint="default"/>
        <w:b/>
        <w:u w:val="single"/>
      </w:rPr>
    </w:lvl>
    <w:lvl w:ilvl="2">
      <w:start w:val="1"/>
      <w:numFmt w:val="decimal"/>
      <w:lvlText w:val="%1.%2.%3"/>
      <w:lvlJc w:val="left"/>
      <w:pPr>
        <w:ind w:left="1712" w:hanging="720"/>
      </w:pPr>
      <w:rPr>
        <w:rFonts w:hint="default"/>
        <w:b/>
        <w:u w:val="single"/>
      </w:rPr>
    </w:lvl>
    <w:lvl w:ilvl="3">
      <w:start w:val="1"/>
      <w:numFmt w:val="decimal"/>
      <w:lvlText w:val="%1.%2.%3.%4"/>
      <w:lvlJc w:val="left"/>
      <w:pPr>
        <w:ind w:left="2568" w:hanging="1080"/>
      </w:pPr>
      <w:rPr>
        <w:rFonts w:hint="default"/>
        <w:b/>
        <w:u w:val="single"/>
      </w:rPr>
    </w:lvl>
    <w:lvl w:ilvl="4">
      <w:start w:val="1"/>
      <w:numFmt w:val="decimal"/>
      <w:lvlText w:val="%1.%2.%3.%4.%5"/>
      <w:lvlJc w:val="left"/>
      <w:pPr>
        <w:ind w:left="3064" w:hanging="1080"/>
      </w:pPr>
      <w:rPr>
        <w:rFonts w:hint="default"/>
        <w:b/>
        <w:u w:val="single"/>
      </w:rPr>
    </w:lvl>
    <w:lvl w:ilvl="5">
      <w:start w:val="1"/>
      <w:numFmt w:val="decimal"/>
      <w:lvlText w:val="%1.%2.%3.%4.%5.%6"/>
      <w:lvlJc w:val="left"/>
      <w:pPr>
        <w:ind w:left="3920" w:hanging="1440"/>
      </w:pPr>
      <w:rPr>
        <w:rFonts w:hint="default"/>
        <w:b/>
        <w:u w:val="single"/>
      </w:rPr>
    </w:lvl>
    <w:lvl w:ilvl="6">
      <w:start w:val="1"/>
      <w:numFmt w:val="decimal"/>
      <w:lvlText w:val="%1.%2.%3.%4.%5.%6.%7"/>
      <w:lvlJc w:val="left"/>
      <w:pPr>
        <w:ind w:left="4776" w:hanging="1800"/>
      </w:pPr>
      <w:rPr>
        <w:rFonts w:hint="default"/>
        <w:b/>
        <w:u w:val="single"/>
      </w:rPr>
    </w:lvl>
    <w:lvl w:ilvl="7">
      <w:start w:val="1"/>
      <w:numFmt w:val="decimal"/>
      <w:lvlText w:val="%1.%2.%3.%4.%5.%6.%7.%8"/>
      <w:lvlJc w:val="left"/>
      <w:pPr>
        <w:ind w:left="5272" w:hanging="1800"/>
      </w:pPr>
      <w:rPr>
        <w:rFonts w:hint="default"/>
        <w:b/>
        <w:u w:val="single"/>
      </w:rPr>
    </w:lvl>
    <w:lvl w:ilvl="8">
      <w:start w:val="1"/>
      <w:numFmt w:val="decimal"/>
      <w:lvlText w:val="%1.%2.%3.%4.%5.%6.%7.%8.%9"/>
      <w:lvlJc w:val="left"/>
      <w:pPr>
        <w:ind w:left="6128" w:hanging="2160"/>
      </w:pPr>
      <w:rPr>
        <w:rFonts w:hint="default"/>
        <w:b/>
        <w:u w:val="single"/>
      </w:rPr>
    </w:lvl>
  </w:abstractNum>
  <w:abstractNum w:abstractNumId="35"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AAF4D18"/>
    <w:multiLevelType w:val="hybridMultilevel"/>
    <w:tmpl w:val="CA86F18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1" w15:restartNumberingAfterBreak="0">
    <w:nsid w:val="5207291C"/>
    <w:multiLevelType w:val="hybridMultilevel"/>
    <w:tmpl w:val="B2CCEF3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B691BE0"/>
    <w:multiLevelType w:val="multilevel"/>
    <w:tmpl w:val="2B70AB62"/>
    <w:lvl w:ilvl="0">
      <w:start w:val="6"/>
      <w:numFmt w:val="decimal"/>
      <w:lvlText w:val="%1"/>
      <w:lvlJc w:val="left"/>
      <w:pPr>
        <w:ind w:left="593" w:hanging="593"/>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FB002F"/>
    <w:multiLevelType w:val="multilevel"/>
    <w:tmpl w:val="BFC815CE"/>
    <w:lvl w:ilvl="0">
      <w:start w:val="5"/>
      <w:numFmt w:val="decimal"/>
      <w:lvlText w:val="%1"/>
      <w:lvlJc w:val="left"/>
      <w:pPr>
        <w:ind w:left="644" w:hanging="360"/>
      </w:pPr>
      <w:rPr>
        <w:rFonts w:hint="default"/>
        <w:b/>
        <w:bCs/>
      </w:rPr>
    </w:lvl>
    <w:lvl w:ilvl="1">
      <w:start w:val="3"/>
      <w:numFmt w:val="none"/>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46"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48" w15:restartNumberingAfterBreak="0">
    <w:nsid w:val="6D193162"/>
    <w:multiLevelType w:val="hybridMultilevel"/>
    <w:tmpl w:val="644AC44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53"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25"/>
  </w:num>
  <w:num w:numId="2">
    <w:abstractNumId w:val="9"/>
  </w:num>
  <w:num w:numId="3">
    <w:abstractNumId w:val="10"/>
  </w:num>
  <w:num w:numId="4">
    <w:abstractNumId w:val="30"/>
  </w:num>
  <w:num w:numId="5">
    <w:abstractNumId w:val="42"/>
  </w:num>
  <w:num w:numId="6">
    <w:abstractNumId w:val="22"/>
  </w:num>
  <w:num w:numId="7">
    <w:abstractNumId w:val="28"/>
  </w:num>
  <w:num w:numId="8">
    <w:abstractNumId w:val="6"/>
  </w:num>
  <w:num w:numId="9">
    <w:abstractNumId w:val="40"/>
  </w:num>
  <w:num w:numId="10">
    <w:abstractNumId w:val="49"/>
  </w:num>
  <w:num w:numId="11">
    <w:abstractNumId w:val="53"/>
  </w:num>
  <w:num w:numId="12">
    <w:abstractNumId w:val="23"/>
  </w:num>
  <w:num w:numId="13">
    <w:abstractNumId w:val="8"/>
  </w:num>
  <w:num w:numId="14">
    <w:abstractNumId w:val="13"/>
  </w:num>
  <w:num w:numId="15">
    <w:abstractNumId w:val="27"/>
  </w:num>
  <w:num w:numId="16">
    <w:abstractNumId w:val="26"/>
  </w:num>
  <w:num w:numId="17">
    <w:abstractNumId w:val="43"/>
  </w:num>
  <w:num w:numId="18">
    <w:abstractNumId w:val="47"/>
  </w:num>
  <w:num w:numId="19">
    <w:abstractNumId w:val="37"/>
  </w:num>
  <w:num w:numId="20">
    <w:abstractNumId w:val="7"/>
  </w:num>
  <w:num w:numId="21">
    <w:abstractNumId w:val="45"/>
  </w:num>
  <w:num w:numId="22">
    <w:abstractNumId w:val="36"/>
  </w:num>
  <w:num w:numId="23">
    <w:abstractNumId w:val="52"/>
  </w:num>
  <w:num w:numId="24">
    <w:abstractNumId w:val="2"/>
  </w:num>
  <w:num w:numId="25">
    <w:abstractNumId w:val="15"/>
  </w:num>
  <w:num w:numId="26">
    <w:abstractNumId w:val="19"/>
  </w:num>
  <w:num w:numId="27">
    <w:abstractNumId w:val="14"/>
  </w:num>
  <w:num w:numId="28">
    <w:abstractNumId w:val="50"/>
  </w:num>
  <w:num w:numId="29">
    <w:abstractNumId w:val="11"/>
  </w:num>
  <w:num w:numId="30">
    <w:abstractNumId w:val="35"/>
  </w:num>
  <w:num w:numId="31">
    <w:abstractNumId w:val="32"/>
  </w:num>
  <w:num w:numId="32">
    <w:abstractNumId w:val="12"/>
  </w:num>
  <w:num w:numId="33">
    <w:abstractNumId w:val="5"/>
  </w:num>
  <w:num w:numId="34">
    <w:abstractNumId w:val="24"/>
  </w:num>
  <w:num w:numId="35">
    <w:abstractNumId w:val="33"/>
  </w:num>
  <w:num w:numId="36">
    <w:abstractNumId w:val="29"/>
  </w:num>
  <w:num w:numId="37">
    <w:abstractNumId w:val="0"/>
  </w:num>
  <w:num w:numId="38">
    <w:abstractNumId w:val="4"/>
  </w:num>
  <w:num w:numId="39">
    <w:abstractNumId w:val="38"/>
  </w:num>
  <w:num w:numId="40">
    <w:abstractNumId w:val="21"/>
  </w:num>
  <w:num w:numId="41">
    <w:abstractNumId w:val="17"/>
  </w:num>
  <w:num w:numId="42">
    <w:abstractNumId w:val="44"/>
  </w:num>
  <w:num w:numId="43">
    <w:abstractNumId w:val="34"/>
  </w:num>
  <w:num w:numId="44">
    <w:abstractNumId w:val="3"/>
  </w:num>
  <w:num w:numId="45">
    <w:abstractNumId w:val="18"/>
  </w:num>
  <w:num w:numId="46">
    <w:abstractNumId w:val="39"/>
  </w:num>
  <w:num w:numId="47">
    <w:abstractNumId w:val="41"/>
  </w:num>
  <w:num w:numId="48">
    <w:abstractNumId w:val="48"/>
  </w:num>
  <w:num w:numId="49">
    <w:abstractNumId w:val="31"/>
    <w:lvlOverride w:ilvl="0"/>
    <w:lvlOverride w:ilvl="1">
      <w:startOverride w:val="1"/>
    </w:lvlOverride>
    <w:lvlOverride w:ilvl="2"/>
    <w:lvlOverride w:ilvl="3"/>
    <w:lvlOverride w:ilvl="4"/>
    <w:lvlOverride w:ilvl="5"/>
    <w:lvlOverride w:ilvl="6"/>
    <w:lvlOverride w:ilvl="7"/>
    <w:lvlOverride w:ilvl="8"/>
  </w:num>
  <w:num w:numId="50">
    <w:abstractNumId w:val="51"/>
  </w:num>
  <w:num w:numId="51">
    <w:abstractNumId w:val="1"/>
  </w:num>
  <w:num w:numId="52">
    <w:abstractNumId w:val="20"/>
  </w:num>
  <w:num w:numId="53">
    <w:abstractNumId w:val="16"/>
  </w:num>
  <w:num w:numId="54">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71"/>
    <w:rsid w:val="000044DC"/>
    <w:rsid w:val="00004BC6"/>
    <w:rsid w:val="00006771"/>
    <w:rsid w:val="00006AFF"/>
    <w:rsid w:val="00006BBA"/>
    <w:rsid w:val="00006EBD"/>
    <w:rsid w:val="0000766E"/>
    <w:rsid w:val="00007B94"/>
    <w:rsid w:val="0001034D"/>
    <w:rsid w:val="000123CA"/>
    <w:rsid w:val="0001347C"/>
    <w:rsid w:val="00013E46"/>
    <w:rsid w:val="000147D4"/>
    <w:rsid w:val="000156C2"/>
    <w:rsid w:val="00016719"/>
    <w:rsid w:val="00016B76"/>
    <w:rsid w:val="00020BAE"/>
    <w:rsid w:val="00021924"/>
    <w:rsid w:val="000231BD"/>
    <w:rsid w:val="000235DA"/>
    <w:rsid w:val="00024F25"/>
    <w:rsid w:val="000251B1"/>
    <w:rsid w:val="000251B6"/>
    <w:rsid w:val="000252F6"/>
    <w:rsid w:val="0002561A"/>
    <w:rsid w:val="0002593B"/>
    <w:rsid w:val="0002673B"/>
    <w:rsid w:val="00026790"/>
    <w:rsid w:val="00026A45"/>
    <w:rsid w:val="00026AD2"/>
    <w:rsid w:val="000300BC"/>
    <w:rsid w:val="00030753"/>
    <w:rsid w:val="00030BAE"/>
    <w:rsid w:val="00030EB6"/>
    <w:rsid w:val="000312C0"/>
    <w:rsid w:val="00031CC0"/>
    <w:rsid w:val="000330D8"/>
    <w:rsid w:val="000336B3"/>
    <w:rsid w:val="000341A2"/>
    <w:rsid w:val="0003487D"/>
    <w:rsid w:val="00034F40"/>
    <w:rsid w:val="00035E23"/>
    <w:rsid w:val="00040BB3"/>
    <w:rsid w:val="000414E4"/>
    <w:rsid w:val="00041659"/>
    <w:rsid w:val="00041E25"/>
    <w:rsid w:val="000434C3"/>
    <w:rsid w:val="000435EC"/>
    <w:rsid w:val="00044CFD"/>
    <w:rsid w:val="0004739D"/>
    <w:rsid w:val="00050CDB"/>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703C6"/>
    <w:rsid w:val="00070A0E"/>
    <w:rsid w:val="00070FFE"/>
    <w:rsid w:val="00071CD0"/>
    <w:rsid w:val="00071DBA"/>
    <w:rsid w:val="00072B63"/>
    <w:rsid w:val="000733F7"/>
    <w:rsid w:val="00073C15"/>
    <w:rsid w:val="00074BDC"/>
    <w:rsid w:val="000757F5"/>
    <w:rsid w:val="00075E41"/>
    <w:rsid w:val="00076FC1"/>
    <w:rsid w:val="000772A2"/>
    <w:rsid w:val="000776CA"/>
    <w:rsid w:val="00080197"/>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00F"/>
    <w:rsid w:val="000B19A0"/>
    <w:rsid w:val="000B1AA2"/>
    <w:rsid w:val="000B3598"/>
    <w:rsid w:val="000B3CED"/>
    <w:rsid w:val="000B3E1B"/>
    <w:rsid w:val="000B4373"/>
    <w:rsid w:val="000B4717"/>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7515"/>
    <w:rsid w:val="000D7BA3"/>
    <w:rsid w:val="000E1A38"/>
    <w:rsid w:val="000E3202"/>
    <w:rsid w:val="000E3DA4"/>
    <w:rsid w:val="000E3E94"/>
    <w:rsid w:val="000E40F4"/>
    <w:rsid w:val="000E4DBE"/>
    <w:rsid w:val="000E5502"/>
    <w:rsid w:val="000E6111"/>
    <w:rsid w:val="000E6521"/>
    <w:rsid w:val="000E68AD"/>
    <w:rsid w:val="000E6966"/>
    <w:rsid w:val="000E73D4"/>
    <w:rsid w:val="000F07EE"/>
    <w:rsid w:val="000F2269"/>
    <w:rsid w:val="000F408E"/>
    <w:rsid w:val="000F421F"/>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2F63"/>
    <w:rsid w:val="00113765"/>
    <w:rsid w:val="0011428F"/>
    <w:rsid w:val="00115D05"/>
    <w:rsid w:val="00115DD5"/>
    <w:rsid w:val="00116190"/>
    <w:rsid w:val="001163F7"/>
    <w:rsid w:val="001167C3"/>
    <w:rsid w:val="00116A67"/>
    <w:rsid w:val="001174FB"/>
    <w:rsid w:val="0012084B"/>
    <w:rsid w:val="00121981"/>
    <w:rsid w:val="00121BF7"/>
    <w:rsid w:val="00121DD2"/>
    <w:rsid w:val="001226C0"/>
    <w:rsid w:val="00123377"/>
    <w:rsid w:val="00124241"/>
    <w:rsid w:val="0012517A"/>
    <w:rsid w:val="00125D57"/>
    <w:rsid w:val="00127BC3"/>
    <w:rsid w:val="00130392"/>
    <w:rsid w:val="00131496"/>
    <w:rsid w:val="001315A0"/>
    <w:rsid w:val="001334DF"/>
    <w:rsid w:val="00133857"/>
    <w:rsid w:val="00133D28"/>
    <w:rsid w:val="00134442"/>
    <w:rsid w:val="00134736"/>
    <w:rsid w:val="00134B4D"/>
    <w:rsid w:val="001365AB"/>
    <w:rsid w:val="00136627"/>
    <w:rsid w:val="0013665E"/>
    <w:rsid w:val="0013714F"/>
    <w:rsid w:val="0014071E"/>
    <w:rsid w:val="001408FB"/>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BDF"/>
    <w:rsid w:val="0016342A"/>
    <w:rsid w:val="0016398B"/>
    <w:rsid w:val="001639E3"/>
    <w:rsid w:val="001641D5"/>
    <w:rsid w:val="00164F13"/>
    <w:rsid w:val="00165325"/>
    <w:rsid w:val="00165614"/>
    <w:rsid w:val="001667CC"/>
    <w:rsid w:val="00166CFD"/>
    <w:rsid w:val="00166F44"/>
    <w:rsid w:val="00167535"/>
    <w:rsid w:val="00170157"/>
    <w:rsid w:val="00170877"/>
    <w:rsid w:val="00171A80"/>
    <w:rsid w:val="00172677"/>
    <w:rsid w:val="00174F9E"/>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6430"/>
    <w:rsid w:val="00187670"/>
    <w:rsid w:val="001878CE"/>
    <w:rsid w:val="001953F7"/>
    <w:rsid w:val="00196C97"/>
    <w:rsid w:val="001973B6"/>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3E09"/>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6F28"/>
    <w:rsid w:val="00217FAF"/>
    <w:rsid w:val="0022134C"/>
    <w:rsid w:val="00221526"/>
    <w:rsid w:val="00222608"/>
    <w:rsid w:val="00222C7C"/>
    <w:rsid w:val="00223C0F"/>
    <w:rsid w:val="00223D65"/>
    <w:rsid w:val="00223F76"/>
    <w:rsid w:val="002249C6"/>
    <w:rsid w:val="00224B93"/>
    <w:rsid w:val="00225EBC"/>
    <w:rsid w:val="00225FCF"/>
    <w:rsid w:val="002275A7"/>
    <w:rsid w:val="00230D89"/>
    <w:rsid w:val="0023265D"/>
    <w:rsid w:val="002339AE"/>
    <w:rsid w:val="00233F11"/>
    <w:rsid w:val="002342AD"/>
    <w:rsid w:val="00234A5E"/>
    <w:rsid w:val="0023526A"/>
    <w:rsid w:val="00235AE1"/>
    <w:rsid w:val="00235C5A"/>
    <w:rsid w:val="00236B0C"/>
    <w:rsid w:val="00236DDD"/>
    <w:rsid w:val="00237445"/>
    <w:rsid w:val="002374B3"/>
    <w:rsid w:val="00237C57"/>
    <w:rsid w:val="00237FCA"/>
    <w:rsid w:val="0024022B"/>
    <w:rsid w:val="00241245"/>
    <w:rsid w:val="002414CF"/>
    <w:rsid w:val="00241F5C"/>
    <w:rsid w:val="002430F4"/>
    <w:rsid w:val="002443F9"/>
    <w:rsid w:val="0024558A"/>
    <w:rsid w:val="00246029"/>
    <w:rsid w:val="00246537"/>
    <w:rsid w:val="00246B6C"/>
    <w:rsid w:val="00247BD1"/>
    <w:rsid w:val="00250284"/>
    <w:rsid w:val="0025356F"/>
    <w:rsid w:val="00253759"/>
    <w:rsid w:val="00253E25"/>
    <w:rsid w:val="00253FA0"/>
    <w:rsid w:val="00254AB8"/>
    <w:rsid w:val="00255469"/>
    <w:rsid w:val="0025577C"/>
    <w:rsid w:val="00255802"/>
    <w:rsid w:val="00255E40"/>
    <w:rsid w:val="00256155"/>
    <w:rsid w:val="00256A1B"/>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37F0"/>
    <w:rsid w:val="00273B68"/>
    <w:rsid w:val="002755B1"/>
    <w:rsid w:val="002775D2"/>
    <w:rsid w:val="00277B23"/>
    <w:rsid w:val="00280173"/>
    <w:rsid w:val="00280FE4"/>
    <w:rsid w:val="00281CB6"/>
    <w:rsid w:val="00282456"/>
    <w:rsid w:val="00283FBD"/>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0B2"/>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2F2D"/>
    <w:rsid w:val="002C39BE"/>
    <w:rsid w:val="002C759A"/>
    <w:rsid w:val="002C7F92"/>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1CB"/>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4258"/>
    <w:rsid w:val="002F5D9D"/>
    <w:rsid w:val="002F67B4"/>
    <w:rsid w:val="00300281"/>
    <w:rsid w:val="00300C6E"/>
    <w:rsid w:val="0030194A"/>
    <w:rsid w:val="00301C35"/>
    <w:rsid w:val="00301CD5"/>
    <w:rsid w:val="00302A59"/>
    <w:rsid w:val="0030308B"/>
    <w:rsid w:val="00303704"/>
    <w:rsid w:val="00303C06"/>
    <w:rsid w:val="00303FDF"/>
    <w:rsid w:val="00304898"/>
    <w:rsid w:val="0030587E"/>
    <w:rsid w:val="00305A7A"/>
    <w:rsid w:val="00305A8A"/>
    <w:rsid w:val="00305D8C"/>
    <w:rsid w:val="0030742B"/>
    <w:rsid w:val="003076EF"/>
    <w:rsid w:val="003101BF"/>
    <w:rsid w:val="0031172B"/>
    <w:rsid w:val="0031191E"/>
    <w:rsid w:val="00312F7A"/>
    <w:rsid w:val="003162E9"/>
    <w:rsid w:val="003167C4"/>
    <w:rsid w:val="00316823"/>
    <w:rsid w:val="003170A8"/>
    <w:rsid w:val="00317A02"/>
    <w:rsid w:val="00317B60"/>
    <w:rsid w:val="0032111E"/>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E4F"/>
    <w:rsid w:val="003545D7"/>
    <w:rsid w:val="00354B6C"/>
    <w:rsid w:val="00355DFE"/>
    <w:rsid w:val="00357D2E"/>
    <w:rsid w:val="00357FF4"/>
    <w:rsid w:val="003601AC"/>
    <w:rsid w:val="00360C2E"/>
    <w:rsid w:val="0036126D"/>
    <w:rsid w:val="003622A4"/>
    <w:rsid w:val="00362DCD"/>
    <w:rsid w:val="00363A23"/>
    <w:rsid w:val="00363D31"/>
    <w:rsid w:val="00364102"/>
    <w:rsid w:val="00364B2B"/>
    <w:rsid w:val="00364C7F"/>
    <w:rsid w:val="00364D9D"/>
    <w:rsid w:val="00365FB2"/>
    <w:rsid w:val="003668EC"/>
    <w:rsid w:val="00367AF6"/>
    <w:rsid w:val="003705B4"/>
    <w:rsid w:val="00370A14"/>
    <w:rsid w:val="00370F73"/>
    <w:rsid w:val="00372475"/>
    <w:rsid w:val="003738AE"/>
    <w:rsid w:val="00374A6B"/>
    <w:rsid w:val="00374C07"/>
    <w:rsid w:val="00375875"/>
    <w:rsid w:val="00375EC1"/>
    <w:rsid w:val="00377586"/>
    <w:rsid w:val="00377E3F"/>
    <w:rsid w:val="00377EFC"/>
    <w:rsid w:val="00381446"/>
    <w:rsid w:val="0038170F"/>
    <w:rsid w:val="00382169"/>
    <w:rsid w:val="00382451"/>
    <w:rsid w:val="003827E1"/>
    <w:rsid w:val="00383269"/>
    <w:rsid w:val="003847E1"/>
    <w:rsid w:val="00384A62"/>
    <w:rsid w:val="003856AC"/>
    <w:rsid w:val="00386FB1"/>
    <w:rsid w:val="00387D1E"/>
    <w:rsid w:val="003900C5"/>
    <w:rsid w:val="00390B30"/>
    <w:rsid w:val="00392797"/>
    <w:rsid w:val="00393C15"/>
    <w:rsid w:val="00394108"/>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949"/>
    <w:rsid w:val="003D5B38"/>
    <w:rsid w:val="003D6ED6"/>
    <w:rsid w:val="003D6FA7"/>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4E6A"/>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13E"/>
    <w:rsid w:val="00417D61"/>
    <w:rsid w:val="00421CA9"/>
    <w:rsid w:val="00422290"/>
    <w:rsid w:val="00422456"/>
    <w:rsid w:val="004227F9"/>
    <w:rsid w:val="00422A11"/>
    <w:rsid w:val="00422D69"/>
    <w:rsid w:val="00422F84"/>
    <w:rsid w:val="00423B18"/>
    <w:rsid w:val="00423D49"/>
    <w:rsid w:val="00423E2F"/>
    <w:rsid w:val="00424043"/>
    <w:rsid w:val="004266E2"/>
    <w:rsid w:val="0042697E"/>
    <w:rsid w:val="00427075"/>
    <w:rsid w:val="00427441"/>
    <w:rsid w:val="00427AAB"/>
    <w:rsid w:val="004302FB"/>
    <w:rsid w:val="00430825"/>
    <w:rsid w:val="004309AD"/>
    <w:rsid w:val="004311CF"/>
    <w:rsid w:val="00431595"/>
    <w:rsid w:val="004317C8"/>
    <w:rsid w:val="00432063"/>
    <w:rsid w:val="0043311E"/>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3CEA"/>
    <w:rsid w:val="00474498"/>
    <w:rsid w:val="00474B7C"/>
    <w:rsid w:val="00475876"/>
    <w:rsid w:val="00475EA0"/>
    <w:rsid w:val="0047654D"/>
    <w:rsid w:val="0047677B"/>
    <w:rsid w:val="00476CAC"/>
    <w:rsid w:val="00481D22"/>
    <w:rsid w:val="00482B18"/>
    <w:rsid w:val="00483C91"/>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1623"/>
    <w:rsid w:val="004A3E3F"/>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7AC"/>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B1A"/>
    <w:rsid w:val="00501B23"/>
    <w:rsid w:val="00502A1D"/>
    <w:rsid w:val="005036FD"/>
    <w:rsid w:val="005038AA"/>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66D5"/>
    <w:rsid w:val="005270D5"/>
    <w:rsid w:val="005302D3"/>
    <w:rsid w:val="005303E8"/>
    <w:rsid w:val="005308AF"/>
    <w:rsid w:val="00530F59"/>
    <w:rsid w:val="005319A3"/>
    <w:rsid w:val="00532481"/>
    <w:rsid w:val="0053315F"/>
    <w:rsid w:val="00533181"/>
    <w:rsid w:val="00533C82"/>
    <w:rsid w:val="00535BBE"/>
    <w:rsid w:val="00535C1D"/>
    <w:rsid w:val="00536096"/>
    <w:rsid w:val="0053724F"/>
    <w:rsid w:val="0053729B"/>
    <w:rsid w:val="0053731D"/>
    <w:rsid w:val="005374D6"/>
    <w:rsid w:val="0053751D"/>
    <w:rsid w:val="005377AF"/>
    <w:rsid w:val="00537ED6"/>
    <w:rsid w:val="0054081E"/>
    <w:rsid w:val="005408ED"/>
    <w:rsid w:val="005429F9"/>
    <w:rsid w:val="00542D35"/>
    <w:rsid w:val="005438BA"/>
    <w:rsid w:val="00543959"/>
    <w:rsid w:val="00543B6D"/>
    <w:rsid w:val="00544304"/>
    <w:rsid w:val="00546E27"/>
    <w:rsid w:val="00547229"/>
    <w:rsid w:val="00547923"/>
    <w:rsid w:val="00547EA1"/>
    <w:rsid w:val="005502DC"/>
    <w:rsid w:val="00550948"/>
    <w:rsid w:val="00551E9D"/>
    <w:rsid w:val="00552289"/>
    <w:rsid w:val="0055269C"/>
    <w:rsid w:val="00552C22"/>
    <w:rsid w:val="00552CB8"/>
    <w:rsid w:val="00552FB8"/>
    <w:rsid w:val="00554C66"/>
    <w:rsid w:val="005559E8"/>
    <w:rsid w:val="005563D3"/>
    <w:rsid w:val="00557164"/>
    <w:rsid w:val="005571C9"/>
    <w:rsid w:val="0055785A"/>
    <w:rsid w:val="0056160F"/>
    <w:rsid w:val="005630E5"/>
    <w:rsid w:val="005661E6"/>
    <w:rsid w:val="005704FA"/>
    <w:rsid w:val="0057155B"/>
    <w:rsid w:val="00571AF2"/>
    <w:rsid w:val="00571BF8"/>
    <w:rsid w:val="00572357"/>
    <w:rsid w:val="0057262B"/>
    <w:rsid w:val="0057267E"/>
    <w:rsid w:val="00572BF3"/>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51CF"/>
    <w:rsid w:val="00586ED1"/>
    <w:rsid w:val="0058732C"/>
    <w:rsid w:val="00591964"/>
    <w:rsid w:val="00593551"/>
    <w:rsid w:val="00593B31"/>
    <w:rsid w:val="005940A8"/>
    <w:rsid w:val="0059412B"/>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77E"/>
    <w:rsid w:val="005A6852"/>
    <w:rsid w:val="005A6AFA"/>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43DA"/>
    <w:rsid w:val="005C5390"/>
    <w:rsid w:val="005C5401"/>
    <w:rsid w:val="005C5D77"/>
    <w:rsid w:val="005C6703"/>
    <w:rsid w:val="005C6780"/>
    <w:rsid w:val="005C6902"/>
    <w:rsid w:val="005C6A6F"/>
    <w:rsid w:val="005C7834"/>
    <w:rsid w:val="005D003C"/>
    <w:rsid w:val="005D1C9B"/>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DA5"/>
    <w:rsid w:val="005E2FE1"/>
    <w:rsid w:val="005E3BA4"/>
    <w:rsid w:val="005E4199"/>
    <w:rsid w:val="005E5435"/>
    <w:rsid w:val="005E6132"/>
    <w:rsid w:val="005E6518"/>
    <w:rsid w:val="005E659C"/>
    <w:rsid w:val="005E73FA"/>
    <w:rsid w:val="005F14CE"/>
    <w:rsid w:val="005F1F36"/>
    <w:rsid w:val="005F26D0"/>
    <w:rsid w:val="005F3DAC"/>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275"/>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642B"/>
    <w:rsid w:val="00626C13"/>
    <w:rsid w:val="00626CE7"/>
    <w:rsid w:val="006276E9"/>
    <w:rsid w:val="0062787A"/>
    <w:rsid w:val="00627E5E"/>
    <w:rsid w:val="006313E1"/>
    <w:rsid w:val="00631A6F"/>
    <w:rsid w:val="00632680"/>
    <w:rsid w:val="006368F7"/>
    <w:rsid w:val="00636EB1"/>
    <w:rsid w:val="00641237"/>
    <w:rsid w:val="006416CD"/>
    <w:rsid w:val="00641DC9"/>
    <w:rsid w:val="00642BC0"/>
    <w:rsid w:val="00643110"/>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50DC"/>
    <w:rsid w:val="006568D7"/>
    <w:rsid w:val="00657BD7"/>
    <w:rsid w:val="006600A2"/>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B92"/>
    <w:rsid w:val="00670BEB"/>
    <w:rsid w:val="00672D78"/>
    <w:rsid w:val="00672E66"/>
    <w:rsid w:val="00673BA5"/>
    <w:rsid w:val="00673CF8"/>
    <w:rsid w:val="006747EB"/>
    <w:rsid w:val="00675262"/>
    <w:rsid w:val="00675466"/>
    <w:rsid w:val="00675B5B"/>
    <w:rsid w:val="006760EE"/>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1E4"/>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40F1"/>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27FF"/>
    <w:rsid w:val="006D5928"/>
    <w:rsid w:val="006D5A7E"/>
    <w:rsid w:val="006D5BA6"/>
    <w:rsid w:val="006D7F8C"/>
    <w:rsid w:val="006E0B15"/>
    <w:rsid w:val="006E131C"/>
    <w:rsid w:val="006E153D"/>
    <w:rsid w:val="006E1A18"/>
    <w:rsid w:val="006E405A"/>
    <w:rsid w:val="006E4253"/>
    <w:rsid w:val="006E5C11"/>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39E2"/>
    <w:rsid w:val="0070451A"/>
    <w:rsid w:val="0070493C"/>
    <w:rsid w:val="00705401"/>
    <w:rsid w:val="00705FA7"/>
    <w:rsid w:val="00706308"/>
    <w:rsid w:val="00707A53"/>
    <w:rsid w:val="00707C6B"/>
    <w:rsid w:val="00707D6F"/>
    <w:rsid w:val="00710C1F"/>
    <w:rsid w:val="00710F13"/>
    <w:rsid w:val="00711977"/>
    <w:rsid w:val="00711BE7"/>
    <w:rsid w:val="00712646"/>
    <w:rsid w:val="00712648"/>
    <w:rsid w:val="00713016"/>
    <w:rsid w:val="00713BF0"/>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7B6"/>
    <w:rsid w:val="007820C8"/>
    <w:rsid w:val="00782739"/>
    <w:rsid w:val="00782ACA"/>
    <w:rsid w:val="0078324F"/>
    <w:rsid w:val="00784C62"/>
    <w:rsid w:val="00785E15"/>
    <w:rsid w:val="00786825"/>
    <w:rsid w:val="00787AB1"/>
    <w:rsid w:val="00787AB8"/>
    <w:rsid w:val="00790288"/>
    <w:rsid w:val="00790E2E"/>
    <w:rsid w:val="00791BCF"/>
    <w:rsid w:val="00792C1B"/>
    <w:rsid w:val="0079344C"/>
    <w:rsid w:val="00793D4F"/>
    <w:rsid w:val="0079456C"/>
    <w:rsid w:val="007958EE"/>
    <w:rsid w:val="00795F3D"/>
    <w:rsid w:val="00796496"/>
    <w:rsid w:val="00796669"/>
    <w:rsid w:val="0079690E"/>
    <w:rsid w:val="007971CA"/>
    <w:rsid w:val="00797E1E"/>
    <w:rsid w:val="007A0112"/>
    <w:rsid w:val="007A0950"/>
    <w:rsid w:val="007A0E20"/>
    <w:rsid w:val="007A4F91"/>
    <w:rsid w:val="007A5B9B"/>
    <w:rsid w:val="007A6208"/>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C13"/>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6E9D"/>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5B9"/>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2698"/>
    <w:rsid w:val="00894219"/>
    <w:rsid w:val="00894346"/>
    <w:rsid w:val="008956F4"/>
    <w:rsid w:val="00897371"/>
    <w:rsid w:val="00897499"/>
    <w:rsid w:val="00897A9D"/>
    <w:rsid w:val="00897B80"/>
    <w:rsid w:val="008A0404"/>
    <w:rsid w:val="008A149E"/>
    <w:rsid w:val="008A247F"/>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9F3"/>
    <w:rsid w:val="008C1ACB"/>
    <w:rsid w:val="008C3261"/>
    <w:rsid w:val="008C5AF1"/>
    <w:rsid w:val="008C6C11"/>
    <w:rsid w:val="008C76CB"/>
    <w:rsid w:val="008C7D2D"/>
    <w:rsid w:val="008C7F03"/>
    <w:rsid w:val="008D1470"/>
    <w:rsid w:val="008D1E66"/>
    <w:rsid w:val="008D2917"/>
    <w:rsid w:val="008D3975"/>
    <w:rsid w:val="008D4002"/>
    <w:rsid w:val="008D42ED"/>
    <w:rsid w:val="008D6319"/>
    <w:rsid w:val="008D75EB"/>
    <w:rsid w:val="008D7729"/>
    <w:rsid w:val="008E1804"/>
    <w:rsid w:val="008E1F95"/>
    <w:rsid w:val="008E4373"/>
    <w:rsid w:val="008E5181"/>
    <w:rsid w:val="008E565D"/>
    <w:rsid w:val="008E71EE"/>
    <w:rsid w:val="008E7B29"/>
    <w:rsid w:val="008F1538"/>
    <w:rsid w:val="008F2B03"/>
    <w:rsid w:val="008F2DB7"/>
    <w:rsid w:val="008F3276"/>
    <w:rsid w:val="008F4148"/>
    <w:rsid w:val="008F44C0"/>
    <w:rsid w:val="008F5C44"/>
    <w:rsid w:val="008F6A02"/>
    <w:rsid w:val="008F73E6"/>
    <w:rsid w:val="008F75A1"/>
    <w:rsid w:val="00900840"/>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5D66"/>
    <w:rsid w:val="00926B1F"/>
    <w:rsid w:val="00926E88"/>
    <w:rsid w:val="009274C0"/>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3251"/>
    <w:rsid w:val="0096333B"/>
    <w:rsid w:val="0096445C"/>
    <w:rsid w:val="00965B1A"/>
    <w:rsid w:val="00965CCE"/>
    <w:rsid w:val="00966E20"/>
    <w:rsid w:val="00966E6E"/>
    <w:rsid w:val="0096700F"/>
    <w:rsid w:val="009704C3"/>
    <w:rsid w:val="00971ABE"/>
    <w:rsid w:val="00971D66"/>
    <w:rsid w:val="0097243A"/>
    <w:rsid w:val="0097311D"/>
    <w:rsid w:val="0097315F"/>
    <w:rsid w:val="00973503"/>
    <w:rsid w:val="00973B4B"/>
    <w:rsid w:val="009743A0"/>
    <w:rsid w:val="0097505A"/>
    <w:rsid w:val="0097528A"/>
    <w:rsid w:val="009769C0"/>
    <w:rsid w:val="00977C40"/>
    <w:rsid w:val="00980640"/>
    <w:rsid w:val="00980AB7"/>
    <w:rsid w:val="009823B3"/>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56EF"/>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04E3"/>
    <w:rsid w:val="009C1B80"/>
    <w:rsid w:val="009C212A"/>
    <w:rsid w:val="009C3D9B"/>
    <w:rsid w:val="009C5293"/>
    <w:rsid w:val="009C629C"/>
    <w:rsid w:val="009C684E"/>
    <w:rsid w:val="009C7963"/>
    <w:rsid w:val="009D00B7"/>
    <w:rsid w:val="009D20D7"/>
    <w:rsid w:val="009D5903"/>
    <w:rsid w:val="009D6811"/>
    <w:rsid w:val="009D6A5C"/>
    <w:rsid w:val="009D772B"/>
    <w:rsid w:val="009E0AD3"/>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9A1"/>
    <w:rsid w:val="00A009CE"/>
    <w:rsid w:val="00A00AA5"/>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5EFB"/>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4A71"/>
    <w:rsid w:val="00A45090"/>
    <w:rsid w:val="00A46A6C"/>
    <w:rsid w:val="00A46C66"/>
    <w:rsid w:val="00A515AD"/>
    <w:rsid w:val="00A53559"/>
    <w:rsid w:val="00A54958"/>
    <w:rsid w:val="00A54A8A"/>
    <w:rsid w:val="00A5507A"/>
    <w:rsid w:val="00A55212"/>
    <w:rsid w:val="00A552AB"/>
    <w:rsid w:val="00A556AC"/>
    <w:rsid w:val="00A5685A"/>
    <w:rsid w:val="00A605C2"/>
    <w:rsid w:val="00A6204C"/>
    <w:rsid w:val="00A63580"/>
    <w:rsid w:val="00A65389"/>
    <w:rsid w:val="00A654B9"/>
    <w:rsid w:val="00A65732"/>
    <w:rsid w:val="00A65F46"/>
    <w:rsid w:val="00A667D1"/>
    <w:rsid w:val="00A66E10"/>
    <w:rsid w:val="00A676F1"/>
    <w:rsid w:val="00A677DD"/>
    <w:rsid w:val="00A67EC2"/>
    <w:rsid w:val="00A73131"/>
    <w:rsid w:val="00A73B1D"/>
    <w:rsid w:val="00A75080"/>
    <w:rsid w:val="00A75081"/>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6C"/>
    <w:rsid w:val="00AA4C96"/>
    <w:rsid w:val="00AA558E"/>
    <w:rsid w:val="00AA5E63"/>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4F9D"/>
    <w:rsid w:val="00AE5071"/>
    <w:rsid w:val="00AE50D8"/>
    <w:rsid w:val="00AE50FA"/>
    <w:rsid w:val="00AE6472"/>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9E4"/>
    <w:rsid w:val="00B3433C"/>
    <w:rsid w:val="00B34D73"/>
    <w:rsid w:val="00B36CDB"/>
    <w:rsid w:val="00B37F69"/>
    <w:rsid w:val="00B40ABC"/>
    <w:rsid w:val="00B40DC0"/>
    <w:rsid w:val="00B4178B"/>
    <w:rsid w:val="00B41FB1"/>
    <w:rsid w:val="00B50049"/>
    <w:rsid w:val="00B50248"/>
    <w:rsid w:val="00B50956"/>
    <w:rsid w:val="00B50E84"/>
    <w:rsid w:val="00B52371"/>
    <w:rsid w:val="00B5377C"/>
    <w:rsid w:val="00B5569E"/>
    <w:rsid w:val="00B55A79"/>
    <w:rsid w:val="00B55CCD"/>
    <w:rsid w:val="00B55E89"/>
    <w:rsid w:val="00B562DA"/>
    <w:rsid w:val="00B569D4"/>
    <w:rsid w:val="00B5771F"/>
    <w:rsid w:val="00B60882"/>
    <w:rsid w:val="00B621B3"/>
    <w:rsid w:val="00B6280B"/>
    <w:rsid w:val="00B62F08"/>
    <w:rsid w:val="00B6315D"/>
    <w:rsid w:val="00B660A3"/>
    <w:rsid w:val="00B67E21"/>
    <w:rsid w:val="00B67FED"/>
    <w:rsid w:val="00B7031B"/>
    <w:rsid w:val="00B707B4"/>
    <w:rsid w:val="00B70C7A"/>
    <w:rsid w:val="00B7115D"/>
    <w:rsid w:val="00B71554"/>
    <w:rsid w:val="00B7475D"/>
    <w:rsid w:val="00B74B05"/>
    <w:rsid w:val="00B755E4"/>
    <w:rsid w:val="00B75962"/>
    <w:rsid w:val="00B769C4"/>
    <w:rsid w:val="00B769CD"/>
    <w:rsid w:val="00B77234"/>
    <w:rsid w:val="00B773EA"/>
    <w:rsid w:val="00B775D6"/>
    <w:rsid w:val="00B77612"/>
    <w:rsid w:val="00B77EC7"/>
    <w:rsid w:val="00B80AE9"/>
    <w:rsid w:val="00B80DC6"/>
    <w:rsid w:val="00B82ACD"/>
    <w:rsid w:val="00B83E0E"/>
    <w:rsid w:val="00B84AB6"/>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90C"/>
    <w:rsid w:val="00BB5398"/>
    <w:rsid w:val="00BB6D9C"/>
    <w:rsid w:val="00BB7464"/>
    <w:rsid w:val="00BB7A89"/>
    <w:rsid w:val="00BB7EC4"/>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D0B6B"/>
    <w:rsid w:val="00BD1950"/>
    <w:rsid w:val="00BD1CB3"/>
    <w:rsid w:val="00BD38FF"/>
    <w:rsid w:val="00BD4297"/>
    <w:rsid w:val="00BD57EF"/>
    <w:rsid w:val="00BD5E83"/>
    <w:rsid w:val="00BD71D0"/>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9FC"/>
    <w:rsid w:val="00C05BBD"/>
    <w:rsid w:val="00C05E1B"/>
    <w:rsid w:val="00C06483"/>
    <w:rsid w:val="00C0649E"/>
    <w:rsid w:val="00C06EED"/>
    <w:rsid w:val="00C073EC"/>
    <w:rsid w:val="00C07B36"/>
    <w:rsid w:val="00C07FDB"/>
    <w:rsid w:val="00C10235"/>
    <w:rsid w:val="00C10638"/>
    <w:rsid w:val="00C124DD"/>
    <w:rsid w:val="00C12964"/>
    <w:rsid w:val="00C12CB6"/>
    <w:rsid w:val="00C1354C"/>
    <w:rsid w:val="00C13AE4"/>
    <w:rsid w:val="00C13BA8"/>
    <w:rsid w:val="00C144FF"/>
    <w:rsid w:val="00C15DD1"/>
    <w:rsid w:val="00C168A1"/>
    <w:rsid w:val="00C16FD2"/>
    <w:rsid w:val="00C20852"/>
    <w:rsid w:val="00C21B38"/>
    <w:rsid w:val="00C230D7"/>
    <w:rsid w:val="00C2353B"/>
    <w:rsid w:val="00C2366B"/>
    <w:rsid w:val="00C2367E"/>
    <w:rsid w:val="00C23E21"/>
    <w:rsid w:val="00C2451C"/>
    <w:rsid w:val="00C245F5"/>
    <w:rsid w:val="00C24D48"/>
    <w:rsid w:val="00C266A0"/>
    <w:rsid w:val="00C2683F"/>
    <w:rsid w:val="00C27E29"/>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53A9"/>
    <w:rsid w:val="00C46963"/>
    <w:rsid w:val="00C477FC"/>
    <w:rsid w:val="00C5017B"/>
    <w:rsid w:val="00C501B9"/>
    <w:rsid w:val="00C502F9"/>
    <w:rsid w:val="00C50F1E"/>
    <w:rsid w:val="00C52E38"/>
    <w:rsid w:val="00C53021"/>
    <w:rsid w:val="00C532A0"/>
    <w:rsid w:val="00C53735"/>
    <w:rsid w:val="00C53B25"/>
    <w:rsid w:val="00C54FF8"/>
    <w:rsid w:val="00C56137"/>
    <w:rsid w:val="00C563EF"/>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7063C"/>
    <w:rsid w:val="00C706FF"/>
    <w:rsid w:val="00C711C8"/>
    <w:rsid w:val="00C71D42"/>
    <w:rsid w:val="00C72274"/>
    <w:rsid w:val="00C742F9"/>
    <w:rsid w:val="00C7439A"/>
    <w:rsid w:val="00C745C9"/>
    <w:rsid w:val="00C75367"/>
    <w:rsid w:val="00C7598E"/>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AE1"/>
    <w:rsid w:val="00C94B3E"/>
    <w:rsid w:val="00C94CE9"/>
    <w:rsid w:val="00C957A5"/>
    <w:rsid w:val="00C95E98"/>
    <w:rsid w:val="00C96221"/>
    <w:rsid w:val="00C96611"/>
    <w:rsid w:val="00C96AFF"/>
    <w:rsid w:val="00C9703C"/>
    <w:rsid w:val="00CA020F"/>
    <w:rsid w:val="00CA065E"/>
    <w:rsid w:val="00CA1C75"/>
    <w:rsid w:val="00CA3339"/>
    <w:rsid w:val="00CA52CB"/>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14F"/>
    <w:rsid w:val="00CE76E0"/>
    <w:rsid w:val="00CF080E"/>
    <w:rsid w:val="00CF1402"/>
    <w:rsid w:val="00CF1A84"/>
    <w:rsid w:val="00CF20DE"/>
    <w:rsid w:val="00CF2437"/>
    <w:rsid w:val="00CF422E"/>
    <w:rsid w:val="00CF450E"/>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5C4"/>
    <w:rsid w:val="00D21279"/>
    <w:rsid w:val="00D2213B"/>
    <w:rsid w:val="00D23003"/>
    <w:rsid w:val="00D232C8"/>
    <w:rsid w:val="00D238EC"/>
    <w:rsid w:val="00D24B92"/>
    <w:rsid w:val="00D2545F"/>
    <w:rsid w:val="00D26945"/>
    <w:rsid w:val="00D26E73"/>
    <w:rsid w:val="00D27413"/>
    <w:rsid w:val="00D27781"/>
    <w:rsid w:val="00D27A0D"/>
    <w:rsid w:val="00D27D13"/>
    <w:rsid w:val="00D30983"/>
    <w:rsid w:val="00D3178C"/>
    <w:rsid w:val="00D32B1F"/>
    <w:rsid w:val="00D331C1"/>
    <w:rsid w:val="00D33D26"/>
    <w:rsid w:val="00D33E97"/>
    <w:rsid w:val="00D3532E"/>
    <w:rsid w:val="00D355B9"/>
    <w:rsid w:val="00D3577F"/>
    <w:rsid w:val="00D3617A"/>
    <w:rsid w:val="00D372A3"/>
    <w:rsid w:val="00D372D9"/>
    <w:rsid w:val="00D4054E"/>
    <w:rsid w:val="00D4240A"/>
    <w:rsid w:val="00D42F26"/>
    <w:rsid w:val="00D431CB"/>
    <w:rsid w:val="00D4380F"/>
    <w:rsid w:val="00D4491C"/>
    <w:rsid w:val="00D44C64"/>
    <w:rsid w:val="00D44D49"/>
    <w:rsid w:val="00D51E3E"/>
    <w:rsid w:val="00D51F46"/>
    <w:rsid w:val="00D52113"/>
    <w:rsid w:val="00D5222E"/>
    <w:rsid w:val="00D5230D"/>
    <w:rsid w:val="00D53369"/>
    <w:rsid w:val="00D53694"/>
    <w:rsid w:val="00D538A3"/>
    <w:rsid w:val="00D57786"/>
    <w:rsid w:val="00D60D9E"/>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448"/>
    <w:rsid w:val="00D70678"/>
    <w:rsid w:val="00D7079C"/>
    <w:rsid w:val="00D716AE"/>
    <w:rsid w:val="00D7290E"/>
    <w:rsid w:val="00D72CDA"/>
    <w:rsid w:val="00D72F03"/>
    <w:rsid w:val="00D736EA"/>
    <w:rsid w:val="00D74CD1"/>
    <w:rsid w:val="00D7569F"/>
    <w:rsid w:val="00D759E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208E"/>
    <w:rsid w:val="00DC2729"/>
    <w:rsid w:val="00DC4095"/>
    <w:rsid w:val="00DC4AAD"/>
    <w:rsid w:val="00DC5837"/>
    <w:rsid w:val="00DC5B3A"/>
    <w:rsid w:val="00DC724D"/>
    <w:rsid w:val="00DD1EB4"/>
    <w:rsid w:val="00DD20A0"/>
    <w:rsid w:val="00DD3F63"/>
    <w:rsid w:val="00DD4379"/>
    <w:rsid w:val="00DD4E1E"/>
    <w:rsid w:val="00DD52AF"/>
    <w:rsid w:val="00DD7914"/>
    <w:rsid w:val="00DE04EA"/>
    <w:rsid w:val="00DE0815"/>
    <w:rsid w:val="00DE158F"/>
    <w:rsid w:val="00DE1D4C"/>
    <w:rsid w:val="00DE2A03"/>
    <w:rsid w:val="00DE2C5D"/>
    <w:rsid w:val="00DE2E79"/>
    <w:rsid w:val="00DE42B3"/>
    <w:rsid w:val="00DE52E6"/>
    <w:rsid w:val="00DE5A5A"/>
    <w:rsid w:val="00DE6032"/>
    <w:rsid w:val="00DE66FE"/>
    <w:rsid w:val="00DE6D32"/>
    <w:rsid w:val="00DE75DB"/>
    <w:rsid w:val="00DF059E"/>
    <w:rsid w:val="00DF0A8D"/>
    <w:rsid w:val="00DF0D66"/>
    <w:rsid w:val="00DF1172"/>
    <w:rsid w:val="00DF23CE"/>
    <w:rsid w:val="00DF3E2E"/>
    <w:rsid w:val="00DF4381"/>
    <w:rsid w:val="00DF4436"/>
    <w:rsid w:val="00DF55D3"/>
    <w:rsid w:val="00DF5955"/>
    <w:rsid w:val="00DF61AC"/>
    <w:rsid w:val="00DF6A40"/>
    <w:rsid w:val="00DF6EF9"/>
    <w:rsid w:val="00DF7408"/>
    <w:rsid w:val="00DF762A"/>
    <w:rsid w:val="00DF7899"/>
    <w:rsid w:val="00E001C8"/>
    <w:rsid w:val="00E00AAD"/>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620D"/>
    <w:rsid w:val="00E371BA"/>
    <w:rsid w:val="00E37E4D"/>
    <w:rsid w:val="00E4062E"/>
    <w:rsid w:val="00E4295B"/>
    <w:rsid w:val="00E42AED"/>
    <w:rsid w:val="00E43882"/>
    <w:rsid w:val="00E4568E"/>
    <w:rsid w:val="00E45760"/>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41E"/>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02E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297F"/>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A47"/>
    <w:rsid w:val="00EC5B35"/>
    <w:rsid w:val="00EC5F45"/>
    <w:rsid w:val="00EC5FA0"/>
    <w:rsid w:val="00EC69ED"/>
    <w:rsid w:val="00EC6A93"/>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A10"/>
    <w:rsid w:val="00EE1B25"/>
    <w:rsid w:val="00EE3420"/>
    <w:rsid w:val="00EE3E06"/>
    <w:rsid w:val="00EE3EB8"/>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D5"/>
    <w:rsid w:val="00F0366D"/>
    <w:rsid w:val="00F03E82"/>
    <w:rsid w:val="00F03EE4"/>
    <w:rsid w:val="00F046EF"/>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598"/>
    <w:rsid w:val="00F2170D"/>
    <w:rsid w:val="00F2181F"/>
    <w:rsid w:val="00F24192"/>
    <w:rsid w:val="00F25018"/>
    <w:rsid w:val="00F2509C"/>
    <w:rsid w:val="00F25350"/>
    <w:rsid w:val="00F266A9"/>
    <w:rsid w:val="00F26AE6"/>
    <w:rsid w:val="00F30729"/>
    <w:rsid w:val="00F308F3"/>
    <w:rsid w:val="00F30B1A"/>
    <w:rsid w:val="00F30C68"/>
    <w:rsid w:val="00F317BF"/>
    <w:rsid w:val="00F32263"/>
    <w:rsid w:val="00F352B3"/>
    <w:rsid w:val="00F35900"/>
    <w:rsid w:val="00F35A0A"/>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1AA4"/>
    <w:rsid w:val="00F62176"/>
    <w:rsid w:val="00F625A9"/>
    <w:rsid w:val="00F62AB0"/>
    <w:rsid w:val="00F630E2"/>
    <w:rsid w:val="00F65739"/>
    <w:rsid w:val="00F65F00"/>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7EF"/>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833"/>
    <w:rsid w:val="00FE1C92"/>
    <w:rsid w:val="00FE1E0D"/>
    <w:rsid w:val="00FE29BF"/>
    <w:rsid w:val="00FE3977"/>
    <w:rsid w:val="00FE3F12"/>
    <w:rsid w:val="00FE49DF"/>
    <w:rsid w:val="00FE4D0B"/>
    <w:rsid w:val="00FE52EA"/>
    <w:rsid w:val="00FE59B9"/>
    <w:rsid w:val="00FE5FB0"/>
    <w:rsid w:val="00FE659B"/>
    <w:rsid w:val="00FE6AA4"/>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5304"/>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37"/>
      </w:numPr>
      <w:contextualSpacing/>
    </w:pPr>
  </w:style>
  <w:style w:type="character" w:styleId="UnresolvedMention">
    <w:name w:val="Unresolved Mention"/>
    <w:basedOn w:val="DefaultParagraphFont"/>
    <w:uiPriority w:val="99"/>
    <w:unhideWhenUsed/>
    <w:rsid w:val="00FC4BFF"/>
    <w:rPr>
      <w:color w:val="605E5C"/>
      <w:shd w:val="clear" w:color="auto" w:fill="E1DFDD"/>
    </w:rPr>
  </w:style>
  <w:style w:type="character" w:styleId="Mention">
    <w:name w:val="Mention"/>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paragraph" w:styleId="NormalWeb">
    <w:name w:val="Normal (Web)"/>
    <w:basedOn w:val="Normal"/>
    <w:uiPriority w:val="99"/>
    <w:unhideWhenUsed/>
    <w:rsid w:val="00D72CD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72CDA"/>
    <w:rPr>
      <w:color w:val="0563C1" w:themeColor="hyperlink"/>
      <w:u w:val="single"/>
    </w:rPr>
  </w:style>
  <w:style w:type="paragraph" w:customStyle="1" w:styleId="xmsonormal">
    <w:name w:val="x_msonormal"/>
    <w:basedOn w:val="Normal"/>
    <w:rsid w:val="0078682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rsid w:val="000B100F"/>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B100F"/>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221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5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8FDFFCEF84EE4D93CC2C21B4D69ABB" ma:contentTypeVersion="12" ma:contentTypeDescription="Create a new document." ma:contentTypeScope="" ma:versionID="e8b5419ac8a396454373ce4b463f9b79">
  <xsd:schema xmlns:xsd="http://www.w3.org/2001/XMLSchema" xmlns:xs="http://www.w3.org/2001/XMLSchema" xmlns:p="http://schemas.microsoft.com/office/2006/metadata/properties" xmlns:ns3="d8422651-3a3c-4055-bf86-b84cfc0d97d6" xmlns:ns4="73d1e1cb-e10a-44bb-b9a5-adfc3a15d7b8" targetNamespace="http://schemas.microsoft.com/office/2006/metadata/properties" ma:root="true" ma:fieldsID="1b5e112a7d3dec54fd2440f2e0070288" ns3:_="" ns4:_="">
    <xsd:import namespace="d8422651-3a3c-4055-bf86-b84cfc0d97d6"/>
    <xsd:import namespace="73d1e1cb-e10a-44bb-b9a5-adfc3a15d7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22651-3a3c-4055-bf86-b84cfc0d97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1e1cb-e10a-44bb-b9a5-adfc3a15d7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3.xml><?xml version="1.0" encoding="utf-8"?>
<ds:datastoreItem xmlns:ds="http://schemas.openxmlformats.org/officeDocument/2006/customXml" ds:itemID="{0CFCBC24-9184-4B39-9777-7F0DF536591C}">
  <ds:schemaRefs>
    <ds:schemaRef ds:uri="http://schemas.openxmlformats.org/officeDocument/2006/bibliography"/>
  </ds:schemaRefs>
</ds:datastoreItem>
</file>

<file path=customXml/itemProps4.xml><?xml version="1.0" encoding="utf-8"?>
<ds:datastoreItem xmlns:ds="http://schemas.openxmlformats.org/officeDocument/2006/customXml" ds:itemID="{AF2A6EEB-CBA0-4E7B-B473-0FD97B4A6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22651-3a3c-4055-bf86-b84cfc0d97d6"/>
    <ds:schemaRef ds:uri="73d1e1cb-e10a-44bb-b9a5-adfc3a15d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42</Pages>
  <Words>8127</Words>
  <Characters>46324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James Williams</cp:lastModifiedBy>
  <cp:revision>9</cp:revision>
  <cp:lastPrinted>2021-09-13T13:00:00Z</cp:lastPrinted>
  <dcterms:created xsi:type="dcterms:W3CDTF">2020-08-31T13:56:00Z</dcterms:created>
  <dcterms:modified xsi:type="dcterms:W3CDTF">2021-09-13T13:50:00Z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0x010100D68FDFFCEF84EE4D93CC2C21B4D69ABB</vt:lpwstr>
  </property>
  <property fmtid="{D5CDD505-2E9C-101B-9397-08002B2CF9AE}" pid="3" name="AuthorIds_UIVersion_53760">
    <vt:lpwstr>12</vt:lpwstr>
  </property>
  <property fmtid="{D5CDD505-2E9C-101B-9397-08002B2CF9AE}" pid="4" name="AuthorIds_UIVersion_20992">
    <vt:lpwstr>16</vt:lpwstr>
  </property>
</Properties>
</file>